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3D" w:rsidRDefault="00096D3D" w:rsidP="00096D3D">
      <w:pPr>
        <w:pStyle w:val="Nagwek2"/>
        <w:spacing w:before="120" w:line="240" w:lineRule="auto"/>
        <w:rPr>
          <w:b/>
          <w:color w:val="1F497D" w:themeColor="text2"/>
          <w:lang w:val="pl-PL"/>
        </w:rPr>
      </w:pPr>
      <w:proofErr w:type="spellStart"/>
      <w:r w:rsidRPr="00096D3D">
        <w:rPr>
          <w:b/>
          <w:color w:val="1F497D" w:themeColor="text2"/>
          <w:sz w:val="56"/>
          <w:szCs w:val="56"/>
          <w:lang w:val="pl-PL"/>
        </w:rPr>
        <w:t>edu</w:t>
      </w:r>
      <w:proofErr w:type="spellEnd"/>
      <w:r w:rsidRPr="00096D3D">
        <w:rPr>
          <w:b/>
          <w:color w:val="1F497D" w:themeColor="text2"/>
          <w:sz w:val="56"/>
          <w:szCs w:val="56"/>
          <w:lang w:val="pl-PL"/>
        </w:rPr>
        <w:t xml:space="preserve"> Plus</w:t>
      </w:r>
      <w:r>
        <w:rPr>
          <w:b/>
          <w:color w:val="1F497D" w:themeColor="text2"/>
          <w:lang w:val="pl-PL"/>
        </w:rPr>
        <w:t xml:space="preserve"> – program ochrony ubezpieczeniowej </w:t>
      </w:r>
      <w:bookmarkStart w:id="0" w:name="_GoBack"/>
      <w:bookmarkEnd w:id="0"/>
    </w:p>
    <w:p w:rsidR="00096D3D" w:rsidRPr="002C1C73" w:rsidRDefault="00096D3D" w:rsidP="00096D3D">
      <w:pPr>
        <w:pStyle w:val="Nagwek2"/>
        <w:rPr>
          <w:b/>
          <w:color w:val="1F497D" w:themeColor="text2"/>
          <w:lang w:val="pl-PL"/>
        </w:rPr>
      </w:pPr>
      <w:r>
        <w:rPr>
          <w:b/>
          <w:noProof/>
          <w:color w:val="1F497D" w:themeColor="text2"/>
          <w:lang w:val="pl-PL" w:eastAsia="pl-PL" w:bidi="ar-SA"/>
        </w:rPr>
        <w:drawing>
          <wp:inline distT="0" distB="0" distL="0" distR="0">
            <wp:extent cx="5759450" cy="3824605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2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D3D" w:rsidRDefault="00096D3D" w:rsidP="00096D3D">
      <w:pPr>
        <w:pStyle w:val="Tekstpodstawowywcity"/>
        <w:spacing w:after="0"/>
        <w:ind w:left="1080"/>
        <w:rPr>
          <w:rStyle w:val="Odwoaniedelikatne"/>
          <w:sz w:val="24"/>
          <w:szCs w:val="24"/>
        </w:rPr>
      </w:pPr>
    </w:p>
    <w:p w:rsidR="00117AB9" w:rsidRPr="00C03A84" w:rsidRDefault="00117AB9" w:rsidP="00C03A84">
      <w:pPr>
        <w:pStyle w:val="Tekstpodstawowywcity"/>
        <w:spacing w:after="0"/>
        <w:ind w:left="142"/>
        <w:rPr>
          <w:rFonts w:cs="Arial"/>
          <w:i/>
          <w:sz w:val="16"/>
          <w:szCs w:val="16"/>
          <w:lang w:val="pl-PL"/>
        </w:rPr>
      </w:pPr>
    </w:p>
    <w:p w:rsidR="00682C4E" w:rsidRPr="00613D08" w:rsidRDefault="00682C4E" w:rsidP="00C03A84">
      <w:pPr>
        <w:pStyle w:val="Tekstpodstawowywcity"/>
        <w:spacing w:after="0"/>
        <w:ind w:left="0"/>
        <w:rPr>
          <w:rFonts w:cs="Arial"/>
          <w:i/>
          <w:sz w:val="16"/>
          <w:szCs w:val="16"/>
          <w:lang w:val="pl-PL"/>
        </w:rPr>
      </w:pPr>
    </w:p>
    <w:p w:rsidR="00682C4E" w:rsidRPr="004B505F" w:rsidRDefault="004B505F" w:rsidP="00C03A84">
      <w:pPr>
        <w:pStyle w:val="Tekstpodstawowywcity"/>
        <w:spacing w:after="0"/>
        <w:ind w:left="0"/>
        <w:rPr>
          <w:rFonts w:cs="Arial"/>
          <w:b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  <w:t>OFERTA DLA STUDENTÓW I PRACOWNIKÓW  POLITECHNIKI KRAKOWSKIEJ W KRAKOWIE NA ROK AKADEMICKI 2017/2018</w:t>
      </w:r>
    </w:p>
    <w:p w:rsidR="00682C4E" w:rsidRPr="00613D08" w:rsidRDefault="00682C4E" w:rsidP="00C03A84">
      <w:pPr>
        <w:pStyle w:val="Tekstpodstawowywcity"/>
        <w:spacing w:after="0"/>
        <w:ind w:left="0"/>
        <w:rPr>
          <w:rFonts w:cs="Arial"/>
          <w:i/>
          <w:sz w:val="16"/>
          <w:szCs w:val="16"/>
          <w:lang w:val="pl-PL"/>
        </w:rPr>
      </w:pPr>
    </w:p>
    <w:p w:rsidR="00682C4E" w:rsidRPr="00613D08" w:rsidRDefault="00682C4E" w:rsidP="00C03A84">
      <w:pPr>
        <w:pStyle w:val="Tekstpodstawowywcity"/>
        <w:spacing w:after="0"/>
        <w:ind w:left="0"/>
        <w:rPr>
          <w:rFonts w:cs="Arial"/>
          <w:i/>
          <w:sz w:val="16"/>
          <w:szCs w:val="16"/>
          <w:lang w:val="pl-PL"/>
        </w:rPr>
      </w:pPr>
    </w:p>
    <w:p w:rsidR="00274AD1" w:rsidRPr="00613D08" w:rsidRDefault="00274AD1" w:rsidP="00431D21">
      <w:pPr>
        <w:pStyle w:val="Tekstpodstawowywcity"/>
        <w:numPr>
          <w:ilvl w:val="0"/>
          <w:numId w:val="1"/>
        </w:numPr>
        <w:spacing w:after="0"/>
        <w:jc w:val="center"/>
        <w:rPr>
          <w:rFonts w:cs="Arial"/>
          <w:b/>
          <w:color w:val="FF0000"/>
          <w:spacing w:val="14"/>
          <w:lang w:val="pl-PL"/>
        </w:rPr>
        <w:sectPr w:rsidR="00274AD1" w:rsidRPr="00613D08" w:rsidSect="00E03B5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8" w:bottom="709" w:left="1418" w:header="709" w:footer="709" w:gutter="0"/>
          <w:cols w:space="708"/>
          <w:docGrid w:linePitch="360"/>
        </w:sectPr>
      </w:pPr>
    </w:p>
    <w:p w:rsidR="00FA7EE0" w:rsidRPr="002C1C73" w:rsidRDefault="00181FF4" w:rsidP="00431D21">
      <w:pPr>
        <w:pStyle w:val="Tekstpodstawowywcity"/>
        <w:numPr>
          <w:ilvl w:val="0"/>
          <w:numId w:val="1"/>
        </w:numPr>
        <w:spacing w:after="0"/>
        <w:jc w:val="center"/>
        <w:rPr>
          <w:rStyle w:val="Odwoaniedelikatne"/>
          <w:sz w:val="24"/>
          <w:szCs w:val="24"/>
        </w:rPr>
      </w:pPr>
      <w:r w:rsidRPr="002C1C73">
        <w:rPr>
          <w:rStyle w:val="Odwoaniedelikatne"/>
          <w:sz w:val="24"/>
          <w:szCs w:val="24"/>
        </w:rPr>
        <w:lastRenderedPageBreak/>
        <w:t>OPCJA OCHRONA PLUS</w:t>
      </w:r>
    </w:p>
    <w:p w:rsidR="00682C4E" w:rsidRDefault="00682C4E" w:rsidP="00682C4E">
      <w:pPr>
        <w:pStyle w:val="Tekstpodstawowywcity"/>
        <w:spacing w:after="0"/>
        <w:ind w:left="0"/>
        <w:rPr>
          <w:rFonts w:cs="Arial"/>
          <w:b/>
          <w:color w:val="FF0000"/>
          <w:spacing w:val="14"/>
        </w:rPr>
      </w:pPr>
    </w:p>
    <w:tbl>
      <w:tblPr>
        <w:tblW w:w="93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953"/>
        <w:gridCol w:w="2860"/>
      </w:tblGrid>
      <w:tr w:rsidR="00181FF4" w:rsidRPr="0089245D" w:rsidTr="00E03B54">
        <w:trPr>
          <w:trHeight w:val="673"/>
          <w:jc w:val="center"/>
        </w:trPr>
        <w:tc>
          <w:tcPr>
            <w:tcW w:w="651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pct5" w:color="auto" w:fill="auto"/>
            <w:noWrap/>
            <w:vAlign w:val="center"/>
          </w:tcPr>
          <w:p w:rsidR="00181FF4" w:rsidRPr="0089245D" w:rsidRDefault="00181FF4" w:rsidP="0087297B">
            <w:pPr>
              <w:jc w:val="center"/>
              <w:rPr>
                <w:rFonts w:cs="Arial"/>
                <w:b/>
                <w:bCs/>
                <w:sz w:val="18"/>
                <w:szCs w:val="18"/>
                <w:lang w:val="pl-PL"/>
              </w:rPr>
            </w:pPr>
            <w:r w:rsidRPr="0089245D">
              <w:rPr>
                <w:rFonts w:cs="Arial"/>
                <w:b/>
                <w:bCs/>
                <w:sz w:val="18"/>
                <w:szCs w:val="18"/>
                <w:lang w:val="pl-PL"/>
              </w:rPr>
              <w:t>ŚWIADCZENIE</w:t>
            </w:r>
          </w:p>
        </w:tc>
        <w:tc>
          <w:tcPr>
            <w:tcW w:w="2860" w:type="dxa"/>
            <w:tcBorders>
              <w:top w:val="single" w:sz="18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81FF4" w:rsidRPr="00FE03B3" w:rsidRDefault="00942084" w:rsidP="00FE03B3">
            <w:pPr>
              <w:rPr>
                <w:rFonts w:cs="Arial"/>
                <w:b/>
                <w:bCs/>
                <w:sz w:val="28"/>
                <w:szCs w:val="28"/>
                <w:lang w:val="pl-PL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pl-PL"/>
              </w:rPr>
              <w:t xml:space="preserve">        SU   23 000</w:t>
            </w:r>
          </w:p>
        </w:tc>
      </w:tr>
      <w:tr w:rsidR="00181FF4" w:rsidRPr="0089245D" w:rsidTr="00E03B54">
        <w:trPr>
          <w:trHeight w:val="420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1FF4" w:rsidRPr="0089245D" w:rsidRDefault="00181FF4" w:rsidP="009B05B7">
            <w:pPr>
              <w:jc w:val="center"/>
              <w:rPr>
                <w:rFonts w:cs="Arial"/>
                <w:bCs/>
                <w:sz w:val="18"/>
                <w:szCs w:val="18"/>
                <w:lang w:val="pl-PL"/>
              </w:rPr>
            </w:pPr>
            <w:r w:rsidRPr="0089245D">
              <w:rPr>
                <w:rFonts w:cs="Arial"/>
                <w:bCs/>
                <w:sz w:val="18"/>
                <w:szCs w:val="18"/>
                <w:lang w:val="pl-PL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181FF4" w:rsidRPr="0089245D" w:rsidRDefault="00181FF4" w:rsidP="00FA7EE0">
            <w:pPr>
              <w:spacing w:after="0" w:line="360" w:lineRule="auto"/>
              <w:rPr>
                <w:rFonts w:cs="Arial"/>
                <w:bCs/>
                <w:sz w:val="18"/>
                <w:szCs w:val="18"/>
                <w:lang w:val="pl-PL"/>
              </w:rPr>
            </w:pPr>
            <w:r w:rsidRPr="0089245D">
              <w:rPr>
                <w:rFonts w:cs="Arial"/>
                <w:bCs/>
                <w:sz w:val="18"/>
                <w:szCs w:val="18"/>
                <w:lang w:val="pl-PL"/>
              </w:rPr>
              <w:t>śmierć Ubezpieczonego w wyniku nieszczęśliwego wypadku (w tym również zawał serca i udar mózgu)</w:t>
            </w:r>
          </w:p>
        </w:tc>
        <w:tc>
          <w:tcPr>
            <w:tcW w:w="2860" w:type="dxa"/>
            <w:tcBorders>
              <w:top w:val="single" w:sz="4" w:space="0" w:color="auto"/>
            </w:tcBorders>
            <w:vAlign w:val="center"/>
          </w:tcPr>
          <w:p w:rsidR="00181FF4" w:rsidRPr="00942084" w:rsidRDefault="00942084" w:rsidP="00FA7EE0">
            <w:pPr>
              <w:spacing w:after="0" w:line="360" w:lineRule="auto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942084">
              <w:rPr>
                <w:rFonts w:cs="Arial"/>
                <w:b/>
                <w:sz w:val="18"/>
                <w:szCs w:val="18"/>
                <w:lang w:val="pl-PL"/>
              </w:rPr>
              <w:t>23 000 PLN</w:t>
            </w:r>
          </w:p>
        </w:tc>
      </w:tr>
      <w:tr w:rsidR="00181FF4" w:rsidRPr="0089245D" w:rsidTr="00E03B54">
        <w:trPr>
          <w:trHeight w:val="57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81FF4" w:rsidRPr="0089245D" w:rsidRDefault="00181FF4" w:rsidP="009B05B7">
            <w:pPr>
              <w:jc w:val="center"/>
              <w:rPr>
                <w:rFonts w:cs="Arial"/>
                <w:bCs/>
                <w:sz w:val="18"/>
                <w:szCs w:val="18"/>
                <w:lang w:val="pl-PL"/>
              </w:rPr>
            </w:pPr>
            <w:r w:rsidRPr="0089245D">
              <w:rPr>
                <w:rFonts w:cs="Arial"/>
                <w:bCs/>
                <w:sz w:val="18"/>
                <w:szCs w:val="18"/>
                <w:lang w:val="pl-PL"/>
              </w:rPr>
              <w:t>2.</w:t>
            </w:r>
          </w:p>
        </w:tc>
        <w:tc>
          <w:tcPr>
            <w:tcW w:w="5953" w:type="dxa"/>
            <w:vAlign w:val="center"/>
          </w:tcPr>
          <w:p w:rsidR="00181FF4" w:rsidRPr="0089245D" w:rsidRDefault="008B1280" w:rsidP="00FA7EE0">
            <w:pPr>
              <w:spacing w:after="0" w:line="360" w:lineRule="auto"/>
              <w:rPr>
                <w:rFonts w:cs="Arial"/>
                <w:bCs/>
                <w:sz w:val="18"/>
                <w:szCs w:val="18"/>
                <w:lang w:val="pl-PL"/>
              </w:rPr>
            </w:pPr>
            <w:r w:rsidRPr="004D2C19">
              <w:rPr>
                <w:rFonts w:cs="Arial"/>
                <w:sz w:val="18"/>
                <w:szCs w:val="18"/>
                <w:lang w:val="pl-PL"/>
              </w:rPr>
              <w:t>koszty nabycia wyrobów medycznych wydawanych na zlecenie</w:t>
            </w:r>
          </w:p>
        </w:tc>
        <w:tc>
          <w:tcPr>
            <w:tcW w:w="2860" w:type="dxa"/>
            <w:vAlign w:val="center"/>
          </w:tcPr>
          <w:p w:rsidR="00181FF4" w:rsidRPr="00942084" w:rsidRDefault="00AE2875" w:rsidP="00E03B54">
            <w:pPr>
              <w:spacing w:after="0" w:line="360" w:lineRule="auto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 xml:space="preserve">                        </w:t>
            </w:r>
            <w:r w:rsidR="00942084">
              <w:rPr>
                <w:rFonts w:cs="Arial"/>
                <w:sz w:val="18"/>
                <w:szCs w:val="18"/>
                <w:lang w:val="pl-PL"/>
              </w:rPr>
              <w:t xml:space="preserve"> </w:t>
            </w:r>
            <w:r w:rsidR="00942084" w:rsidRPr="00942084">
              <w:rPr>
                <w:rFonts w:cs="Arial"/>
                <w:b/>
                <w:sz w:val="18"/>
                <w:szCs w:val="18"/>
                <w:lang w:val="pl-PL"/>
              </w:rPr>
              <w:t>6 900 PLN</w:t>
            </w:r>
          </w:p>
          <w:p w:rsidR="00942084" w:rsidRPr="0089245D" w:rsidRDefault="00942084" w:rsidP="00E03B54">
            <w:pPr>
              <w:spacing w:after="0" w:line="360" w:lineRule="auto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181FF4" w:rsidRPr="0089245D" w:rsidTr="00E03B54">
        <w:trPr>
          <w:trHeight w:val="71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81FF4" w:rsidRPr="0089245D" w:rsidRDefault="00181FF4" w:rsidP="009B05B7">
            <w:pPr>
              <w:jc w:val="center"/>
              <w:rPr>
                <w:rFonts w:cs="Arial"/>
                <w:bCs/>
                <w:sz w:val="18"/>
                <w:szCs w:val="18"/>
                <w:lang w:val="pl-PL"/>
              </w:rPr>
            </w:pPr>
            <w:r w:rsidRPr="0089245D">
              <w:rPr>
                <w:rFonts w:cs="Arial"/>
                <w:bCs/>
                <w:sz w:val="18"/>
                <w:szCs w:val="18"/>
                <w:lang w:val="pl-PL"/>
              </w:rPr>
              <w:t>3.</w:t>
            </w:r>
          </w:p>
        </w:tc>
        <w:tc>
          <w:tcPr>
            <w:tcW w:w="5953" w:type="dxa"/>
            <w:vAlign w:val="center"/>
          </w:tcPr>
          <w:p w:rsidR="00181FF4" w:rsidRPr="0089245D" w:rsidRDefault="00870FB7" w:rsidP="00FA7EE0">
            <w:pPr>
              <w:spacing w:after="0" w:line="360" w:lineRule="auto"/>
              <w:rPr>
                <w:rFonts w:cs="Arial"/>
                <w:bCs/>
                <w:sz w:val="18"/>
                <w:szCs w:val="18"/>
                <w:lang w:val="pl-PL"/>
              </w:rPr>
            </w:pPr>
            <w:r w:rsidRPr="0089245D">
              <w:rPr>
                <w:rFonts w:cs="Arial"/>
                <w:color w:val="000000"/>
                <w:sz w:val="18"/>
                <w:szCs w:val="18"/>
                <w:lang w:val="pl-PL"/>
              </w:rPr>
              <w:t xml:space="preserve">koszty </w:t>
            </w:r>
            <w:r w:rsidR="00E46808" w:rsidRPr="0089245D">
              <w:rPr>
                <w:rFonts w:cs="Arial"/>
                <w:color w:val="000000"/>
                <w:sz w:val="18"/>
                <w:szCs w:val="18"/>
                <w:lang w:val="pl-PL"/>
              </w:rPr>
              <w:t>przekwalifikowania zawodowego osób niepełnosprawnych</w:t>
            </w:r>
          </w:p>
        </w:tc>
        <w:tc>
          <w:tcPr>
            <w:tcW w:w="2860" w:type="dxa"/>
            <w:vAlign w:val="center"/>
          </w:tcPr>
          <w:p w:rsidR="00942084" w:rsidRPr="00942084" w:rsidRDefault="00AE2875" w:rsidP="00E03B54">
            <w:pPr>
              <w:spacing w:after="0" w:line="360" w:lineRule="auto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 xml:space="preserve">                       </w:t>
            </w:r>
            <w:r w:rsidR="00181FF4" w:rsidRPr="0089245D">
              <w:rPr>
                <w:rFonts w:cs="Arial"/>
                <w:sz w:val="18"/>
                <w:szCs w:val="18"/>
                <w:lang w:val="pl-PL"/>
              </w:rPr>
              <w:t xml:space="preserve"> </w:t>
            </w:r>
            <w:r w:rsidR="00942084">
              <w:rPr>
                <w:rFonts w:cs="Arial"/>
                <w:sz w:val="18"/>
                <w:szCs w:val="18"/>
                <w:lang w:val="pl-PL"/>
              </w:rPr>
              <w:t xml:space="preserve"> </w:t>
            </w:r>
            <w:r w:rsidR="00942084" w:rsidRPr="00942084">
              <w:rPr>
                <w:rFonts w:cs="Arial"/>
                <w:b/>
                <w:sz w:val="18"/>
                <w:szCs w:val="18"/>
                <w:lang w:val="pl-PL"/>
              </w:rPr>
              <w:t>6 900 PLN</w:t>
            </w:r>
          </w:p>
        </w:tc>
      </w:tr>
      <w:tr w:rsidR="00181FF4" w:rsidRPr="0089245D" w:rsidTr="00E03B54">
        <w:trPr>
          <w:trHeight w:val="43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81FF4" w:rsidRPr="0089245D" w:rsidRDefault="00942084" w:rsidP="009B05B7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="00181FF4" w:rsidRPr="0089245D">
              <w:rPr>
                <w:rFonts w:cs="Arial"/>
                <w:bCs/>
                <w:color w:val="000000"/>
                <w:sz w:val="18"/>
                <w:szCs w:val="18"/>
                <w:lang w:val="pl-PL"/>
              </w:rPr>
              <w:t>4.</w:t>
            </w:r>
          </w:p>
        </w:tc>
        <w:tc>
          <w:tcPr>
            <w:tcW w:w="5953" w:type="dxa"/>
            <w:vAlign w:val="center"/>
          </w:tcPr>
          <w:p w:rsidR="00181FF4" w:rsidRPr="0089245D" w:rsidRDefault="00181FF4" w:rsidP="00FA7EE0">
            <w:pPr>
              <w:spacing w:after="0" w:line="360" w:lineRule="auto"/>
              <w:rPr>
                <w:rFonts w:cs="Arial"/>
                <w:bCs/>
                <w:color w:val="000000"/>
                <w:sz w:val="18"/>
                <w:szCs w:val="18"/>
                <w:lang w:val="pl-PL"/>
              </w:rPr>
            </w:pPr>
            <w:r w:rsidRPr="0089245D">
              <w:rPr>
                <w:rFonts w:cs="Arial"/>
                <w:bCs/>
                <w:sz w:val="18"/>
                <w:szCs w:val="18"/>
                <w:lang w:val="pl-PL"/>
              </w:rPr>
              <w:t xml:space="preserve">z tytułu uszczerbku na zdrowiu </w:t>
            </w:r>
            <w:r w:rsidRPr="0089245D">
              <w:rPr>
                <w:rFonts w:cs="Arial"/>
                <w:bCs/>
                <w:color w:val="000000"/>
                <w:sz w:val="18"/>
                <w:szCs w:val="18"/>
                <w:lang w:val="pl-PL"/>
              </w:rPr>
              <w:t>w wyniku ataku padaczki</w:t>
            </w:r>
          </w:p>
        </w:tc>
        <w:tc>
          <w:tcPr>
            <w:tcW w:w="2860" w:type="dxa"/>
            <w:vAlign w:val="center"/>
          </w:tcPr>
          <w:p w:rsidR="00181FF4" w:rsidRPr="0089245D" w:rsidRDefault="00942084" w:rsidP="00942084">
            <w:pPr>
              <w:spacing w:after="0" w:line="360" w:lineRule="auto"/>
              <w:rPr>
                <w:rFonts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cs="Arial"/>
                <w:color w:val="000000"/>
                <w:sz w:val="18"/>
                <w:szCs w:val="18"/>
                <w:lang w:val="pl-PL"/>
              </w:rPr>
              <w:t xml:space="preserve">          </w:t>
            </w:r>
            <w:r w:rsidR="00181FF4" w:rsidRPr="0089245D">
              <w:rPr>
                <w:rFonts w:cs="Arial"/>
                <w:color w:val="000000"/>
                <w:sz w:val="18"/>
                <w:szCs w:val="18"/>
                <w:lang w:val="pl-PL"/>
              </w:rPr>
              <w:t>jedno</w:t>
            </w:r>
            <w:r>
              <w:rPr>
                <w:rFonts w:cs="Arial"/>
                <w:color w:val="000000"/>
                <w:sz w:val="18"/>
                <w:szCs w:val="18"/>
                <w:lang w:val="pl-PL"/>
              </w:rPr>
              <w:t xml:space="preserve">razowo </w:t>
            </w:r>
            <w:r w:rsidRPr="00942084">
              <w:rPr>
                <w:rFonts w:cs="Arial"/>
                <w:b/>
                <w:color w:val="000000"/>
                <w:sz w:val="18"/>
                <w:szCs w:val="18"/>
                <w:lang w:val="pl-PL"/>
              </w:rPr>
              <w:t>–</w:t>
            </w:r>
            <w:r w:rsidR="004B505F">
              <w:rPr>
                <w:rFonts w:cs="Arial"/>
                <w:b/>
                <w:color w:val="000000"/>
                <w:sz w:val="18"/>
                <w:szCs w:val="18"/>
                <w:lang w:val="pl-PL"/>
              </w:rPr>
              <w:t xml:space="preserve">    </w:t>
            </w:r>
            <w:r w:rsidRPr="00942084">
              <w:rPr>
                <w:rFonts w:cs="Arial"/>
                <w:b/>
                <w:color w:val="000000"/>
                <w:sz w:val="18"/>
                <w:szCs w:val="18"/>
                <w:lang w:val="pl-PL"/>
              </w:rPr>
              <w:t xml:space="preserve"> 230 PLN</w:t>
            </w:r>
          </w:p>
        </w:tc>
      </w:tr>
      <w:tr w:rsidR="00181FF4" w:rsidRPr="0089245D" w:rsidTr="00E03B54">
        <w:trPr>
          <w:trHeight w:val="43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81FF4" w:rsidRPr="0089245D" w:rsidRDefault="00181FF4" w:rsidP="009B05B7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val="pl-PL"/>
              </w:rPr>
            </w:pPr>
            <w:r w:rsidRPr="0089245D">
              <w:rPr>
                <w:rFonts w:cs="Arial"/>
                <w:bCs/>
                <w:color w:val="000000"/>
                <w:sz w:val="18"/>
                <w:szCs w:val="18"/>
                <w:lang w:val="pl-PL"/>
              </w:rPr>
              <w:t>5.</w:t>
            </w:r>
          </w:p>
        </w:tc>
        <w:tc>
          <w:tcPr>
            <w:tcW w:w="5953" w:type="dxa"/>
            <w:vAlign w:val="center"/>
          </w:tcPr>
          <w:p w:rsidR="00181FF4" w:rsidRPr="0089245D" w:rsidRDefault="009B05B7" w:rsidP="00FA7EE0">
            <w:pPr>
              <w:spacing w:after="0" w:line="360" w:lineRule="auto"/>
              <w:rPr>
                <w:rFonts w:cs="Arial"/>
                <w:bCs/>
                <w:color w:val="000000"/>
                <w:sz w:val="18"/>
                <w:szCs w:val="18"/>
                <w:lang w:val="pl-PL"/>
              </w:rPr>
            </w:pPr>
            <w:r w:rsidRPr="0089245D">
              <w:rPr>
                <w:rFonts w:cs="Arial"/>
                <w:color w:val="000000"/>
                <w:sz w:val="18"/>
                <w:szCs w:val="18"/>
                <w:lang w:val="pl-PL"/>
              </w:rPr>
              <w:t xml:space="preserve">z tytułu zdiagnozowania </w:t>
            </w:r>
            <w:r w:rsidR="00652A2F" w:rsidRPr="0089245D">
              <w:rPr>
                <w:rFonts w:cs="Arial"/>
                <w:color w:val="000000"/>
                <w:sz w:val="18"/>
                <w:szCs w:val="18"/>
                <w:lang w:val="pl-PL"/>
              </w:rPr>
              <w:t>u Ubezpieczonego sepsy</w:t>
            </w:r>
          </w:p>
        </w:tc>
        <w:tc>
          <w:tcPr>
            <w:tcW w:w="2860" w:type="dxa"/>
            <w:vAlign w:val="center"/>
          </w:tcPr>
          <w:p w:rsidR="00181FF4" w:rsidRPr="0089245D" w:rsidRDefault="00E46808" w:rsidP="00FA7EE0">
            <w:pPr>
              <w:spacing w:after="0" w:line="360" w:lineRule="auto"/>
              <w:jc w:val="center"/>
              <w:rPr>
                <w:rFonts w:cs="Arial"/>
                <w:color w:val="000000"/>
                <w:sz w:val="18"/>
                <w:szCs w:val="18"/>
                <w:lang w:val="pl-PL"/>
              </w:rPr>
            </w:pPr>
            <w:r w:rsidRPr="0089245D">
              <w:rPr>
                <w:rFonts w:cs="Arial"/>
                <w:color w:val="000000"/>
                <w:sz w:val="18"/>
                <w:szCs w:val="18"/>
                <w:lang w:val="pl-PL"/>
              </w:rPr>
              <w:t>jedno</w:t>
            </w:r>
            <w:r w:rsidR="00942084">
              <w:rPr>
                <w:rFonts w:cs="Arial"/>
                <w:color w:val="000000"/>
                <w:sz w:val="18"/>
                <w:szCs w:val="18"/>
                <w:lang w:val="pl-PL"/>
              </w:rPr>
              <w:t xml:space="preserve">razowo  </w:t>
            </w:r>
            <w:r w:rsidR="00942084" w:rsidRPr="00942084">
              <w:rPr>
                <w:rFonts w:cs="Arial"/>
                <w:b/>
                <w:color w:val="000000"/>
                <w:sz w:val="18"/>
                <w:szCs w:val="18"/>
                <w:lang w:val="pl-PL"/>
              </w:rPr>
              <w:t>- 2 300 PLN</w:t>
            </w:r>
          </w:p>
        </w:tc>
      </w:tr>
      <w:tr w:rsidR="00181FF4" w:rsidRPr="0089245D" w:rsidTr="00E03B54">
        <w:trPr>
          <w:trHeight w:val="43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81FF4" w:rsidRPr="0089245D" w:rsidRDefault="00181FF4" w:rsidP="009B05B7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val="pl-PL"/>
              </w:rPr>
            </w:pPr>
            <w:r w:rsidRPr="0089245D">
              <w:rPr>
                <w:rFonts w:cs="Arial"/>
                <w:bCs/>
                <w:color w:val="000000"/>
                <w:sz w:val="18"/>
                <w:szCs w:val="18"/>
                <w:lang w:val="pl-PL"/>
              </w:rPr>
              <w:t>6.</w:t>
            </w:r>
          </w:p>
        </w:tc>
        <w:tc>
          <w:tcPr>
            <w:tcW w:w="5953" w:type="dxa"/>
            <w:vAlign w:val="center"/>
          </w:tcPr>
          <w:p w:rsidR="00181FF4" w:rsidRPr="0089245D" w:rsidRDefault="00181FF4" w:rsidP="00FA7EE0">
            <w:pPr>
              <w:spacing w:after="0" w:line="360" w:lineRule="auto"/>
              <w:rPr>
                <w:rFonts w:cs="Arial"/>
                <w:bCs/>
                <w:sz w:val="18"/>
                <w:szCs w:val="18"/>
                <w:lang w:val="pl-PL"/>
              </w:rPr>
            </w:pPr>
            <w:r w:rsidRPr="0089245D">
              <w:rPr>
                <w:rFonts w:cs="Arial"/>
                <w:bCs/>
                <w:sz w:val="18"/>
                <w:szCs w:val="18"/>
                <w:lang w:val="pl-PL"/>
              </w:rPr>
              <w:t>śmierć rodzic</w:t>
            </w:r>
            <w:r w:rsidR="009B05B7" w:rsidRPr="0089245D">
              <w:rPr>
                <w:rFonts w:cs="Arial"/>
                <w:bCs/>
                <w:sz w:val="18"/>
                <w:szCs w:val="18"/>
                <w:lang w:val="pl-PL"/>
              </w:rPr>
              <w:t>a</w:t>
            </w:r>
            <w:r w:rsidR="008B1280">
              <w:rPr>
                <w:rFonts w:cs="Arial"/>
                <w:bCs/>
                <w:sz w:val="18"/>
                <w:szCs w:val="18"/>
                <w:lang w:val="pl-PL"/>
              </w:rPr>
              <w:t xml:space="preserve"> lub opiekuna prawnego</w:t>
            </w:r>
            <w:r w:rsidRPr="0089245D">
              <w:rPr>
                <w:rFonts w:cs="Arial"/>
                <w:bCs/>
                <w:sz w:val="18"/>
                <w:szCs w:val="18"/>
                <w:lang w:val="pl-PL"/>
              </w:rPr>
              <w:t xml:space="preserve"> Ubezpieczonego w następstwie nieszczęśliwego wypadku</w:t>
            </w:r>
          </w:p>
        </w:tc>
        <w:tc>
          <w:tcPr>
            <w:tcW w:w="2860" w:type="dxa"/>
            <w:vAlign w:val="center"/>
          </w:tcPr>
          <w:p w:rsidR="00181FF4" w:rsidRPr="0089245D" w:rsidRDefault="00181FF4" w:rsidP="00FA7EE0">
            <w:pPr>
              <w:spacing w:after="0" w:line="360" w:lineRule="auto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89245D">
              <w:rPr>
                <w:rFonts w:cs="Arial"/>
                <w:sz w:val="18"/>
                <w:szCs w:val="18"/>
                <w:lang w:val="pl-PL"/>
              </w:rPr>
              <w:t>jednor</w:t>
            </w:r>
            <w:r w:rsidR="00942084">
              <w:rPr>
                <w:rFonts w:cs="Arial"/>
                <w:sz w:val="18"/>
                <w:szCs w:val="18"/>
                <w:lang w:val="pl-PL"/>
              </w:rPr>
              <w:t xml:space="preserve">azowo -  </w:t>
            </w:r>
            <w:r w:rsidR="00942084" w:rsidRPr="00942084">
              <w:rPr>
                <w:rFonts w:cs="Arial"/>
                <w:b/>
                <w:sz w:val="18"/>
                <w:szCs w:val="18"/>
                <w:lang w:val="pl-PL"/>
              </w:rPr>
              <w:t>2 300 PLN</w:t>
            </w:r>
          </w:p>
        </w:tc>
      </w:tr>
      <w:tr w:rsidR="00181FF4" w:rsidRPr="0089245D" w:rsidTr="00E03B54">
        <w:trPr>
          <w:trHeight w:val="43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81FF4" w:rsidRPr="0089245D" w:rsidRDefault="00181FF4" w:rsidP="009B05B7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val="pl-PL"/>
              </w:rPr>
            </w:pPr>
            <w:r w:rsidRPr="0089245D">
              <w:rPr>
                <w:rFonts w:cs="Arial"/>
                <w:bCs/>
                <w:color w:val="000000"/>
                <w:sz w:val="18"/>
                <w:szCs w:val="18"/>
                <w:lang w:val="pl-PL"/>
              </w:rPr>
              <w:t>7.</w:t>
            </w:r>
          </w:p>
        </w:tc>
        <w:tc>
          <w:tcPr>
            <w:tcW w:w="5953" w:type="dxa"/>
            <w:vAlign w:val="center"/>
          </w:tcPr>
          <w:p w:rsidR="00181FF4" w:rsidRPr="0089245D" w:rsidRDefault="009B05B7" w:rsidP="00FA7EE0">
            <w:pPr>
              <w:spacing w:after="0" w:line="360" w:lineRule="auto"/>
              <w:rPr>
                <w:rFonts w:cs="Arial"/>
                <w:bCs/>
                <w:sz w:val="18"/>
                <w:szCs w:val="18"/>
                <w:lang w:val="pl-PL"/>
              </w:rPr>
            </w:pPr>
            <w:r w:rsidRPr="0089245D">
              <w:rPr>
                <w:rFonts w:cs="Arial"/>
                <w:color w:val="000000"/>
                <w:sz w:val="18"/>
                <w:szCs w:val="18"/>
                <w:lang w:val="pl-PL"/>
              </w:rPr>
              <w:t xml:space="preserve">z tytułu  </w:t>
            </w:r>
            <w:r w:rsidR="00181FF4" w:rsidRPr="0089245D">
              <w:rPr>
                <w:rFonts w:cs="Arial"/>
                <w:bCs/>
                <w:sz w:val="18"/>
                <w:szCs w:val="18"/>
                <w:lang w:val="pl-PL"/>
              </w:rPr>
              <w:t>pogryzieni</w:t>
            </w:r>
            <w:r w:rsidR="008B1280">
              <w:rPr>
                <w:rFonts w:cs="Arial"/>
                <w:bCs/>
                <w:sz w:val="18"/>
                <w:szCs w:val="18"/>
                <w:lang w:val="pl-PL"/>
              </w:rPr>
              <w:t>a</w:t>
            </w:r>
            <w:r w:rsidR="00181FF4" w:rsidRPr="0089245D">
              <w:rPr>
                <w:rFonts w:cs="Arial"/>
                <w:bCs/>
                <w:sz w:val="18"/>
                <w:szCs w:val="18"/>
                <w:lang w:val="pl-PL"/>
              </w:rPr>
              <w:t xml:space="preserve"> przez psa</w:t>
            </w:r>
            <w:r w:rsidR="008B1280">
              <w:rPr>
                <w:rFonts w:cs="Arial"/>
                <w:bCs/>
                <w:sz w:val="18"/>
                <w:szCs w:val="18"/>
                <w:lang w:val="pl-PL"/>
              </w:rPr>
              <w:t xml:space="preserve">, </w:t>
            </w:r>
            <w:r w:rsidR="008B1280" w:rsidRPr="004D2C19">
              <w:rPr>
                <w:rFonts w:cs="Arial"/>
                <w:snapToGrid w:val="0"/>
                <w:sz w:val="18"/>
                <w:szCs w:val="18"/>
                <w:lang w:val="pl-PL"/>
              </w:rPr>
              <w:t>pokąsania, ukąszenia/użądlenia</w:t>
            </w:r>
          </w:p>
        </w:tc>
        <w:tc>
          <w:tcPr>
            <w:tcW w:w="2860" w:type="dxa"/>
            <w:vAlign w:val="center"/>
          </w:tcPr>
          <w:p w:rsidR="00181FF4" w:rsidRPr="0089245D" w:rsidRDefault="00181FF4" w:rsidP="00FA7EE0">
            <w:pPr>
              <w:spacing w:after="0" w:line="360" w:lineRule="auto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89245D">
              <w:rPr>
                <w:rFonts w:cs="Arial"/>
                <w:sz w:val="18"/>
                <w:szCs w:val="18"/>
                <w:lang w:val="pl-PL"/>
              </w:rPr>
              <w:t>jedn</w:t>
            </w:r>
            <w:r w:rsidR="00942084">
              <w:rPr>
                <w:rFonts w:cs="Arial"/>
                <w:sz w:val="18"/>
                <w:szCs w:val="18"/>
                <w:lang w:val="pl-PL"/>
              </w:rPr>
              <w:t>orazowo –</w:t>
            </w:r>
            <w:r w:rsidR="004B505F">
              <w:rPr>
                <w:rFonts w:cs="Arial"/>
                <w:sz w:val="18"/>
                <w:szCs w:val="18"/>
                <w:lang w:val="pl-PL"/>
              </w:rPr>
              <w:t xml:space="preserve">   </w:t>
            </w:r>
            <w:r w:rsidR="00942084">
              <w:rPr>
                <w:rFonts w:cs="Arial"/>
                <w:sz w:val="18"/>
                <w:szCs w:val="18"/>
                <w:lang w:val="pl-PL"/>
              </w:rPr>
              <w:t xml:space="preserve"> </w:t>
            </w:r>
            <w:r w:rsidR="00942084" w:rsidRPr="00942084">
              <w:rPr>
                <w:rFonts w:cs="Arial"/>
                <w:b/>
                <w:sz w:val="18"/>
                <w:szCs w:val="18"/>
                <w:lang w:val="pl-PL"/>
              </w:rPr>
              <w:t>230 PLN</w:t>
            </w:r>
          </w:p>
        </w:tc>
      </w:tr>
      <w:tr w:rsidR="00181FF4" w:rsidRPr="00C35EA9" w:rsidTr="00E03B54">
        <w:trPr>
          <w:trHeight w:val="76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81FF4" w:rsidRPr="0089245D" w:rsidRDefault="00181FF4" w:rsidP="009B05B7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val="pl-PL"/>
              </w:rPr>
            </w:pPr>
            <w:r w:rsidRPr="0089245D">
              <w:rPr>
                <w:rFonts w:cs="Arial"/>
                <w:bCs/>
                <w:color w:val="000000"/>
                <w:sz w:val="18"/>
                <w:szCs w:val="18"/>
                <w:lang w:val="pl-PL"/>
              </w:rPr>
              <w:t>8.</w:t>
            </w:r>
          </w:p>
        </w:tc>
        <w:tc>
          <w:tcPr>
            <w:tcW w:w="5953" w:type="dxa"/>
            <w:vAlign w:val="center"/>
          </w:tcPr>
          <w:p w:rsidR="00181FF4" w:rsidRPr="0089245D" w:rsidRDefault="00181FF4" w:rsidP="00FA7EE0">
            <w:pPr>
              <w:spacing w:after="0" w:line="360" w:lineRule="auto"/>
              <w:rPr>
                <w:rFonts w:cs="Arial"/>
                <w:color w:val="000000"/>
                <w:sz w:val="18"/>
                <w:szCs w:val="18"/>
                <w:lang w:val="pl-PL"/>
              </w:rPr>
            </w:pPr>
            <w:r w:rsidRPr="0089245D">
              <w:rPr>
                <w:rFonts w:cs="Arial"/>
                <w:color w:val="000000"/>
                <w:sz w:val="18"/>
                <w:szCs w:val="18"/>
                <w:lang w:val="pl-PL"/>
              </w:rPr>
              <w:t xml:space="preserve">z tytułu  </w:t>
            </w:r>
            <w:r w:rsidRPr="0089245D">
              <w:rPr>
                <w:rFonts w:cs="Arial"/>
                <w:bCs/>
                <w:color w:val="000000"/>
                <w:sz w:val="18"/>
                <w:szCs w:val="18"/>
                <w:lang w:val="pl-PL"/>
              </w:rPr>
              <w:t>trwałego inwalidztwa częściowego</w:t>
            </w:r>
          </w:p>
        </w:tc>
        <w:tc>
          <w:tcPr>
            <w:tcW w:w="2860" w:type="dxa"/>
            <w:vAlign w:val="center"/>
          </w:tcPr>
          <w:p w:rsidR="00181FF4" w:rsidRPr="0089245D" w:rsidRDefault="00181FF4" w:rsidP="00E03B54">
            <w:pPr>
              <w:spacing w:after="0" w:line="360" w:lineRule="auto"/>
              <w:jc w:val="center"/>
              <w:rPr>
                <w:rFonts w:cs="Arial"/>
                <w:color w:val="000000"/>
                <w:sz w:val="18"/>
                <w:szCs w:val="18"/>
                <w:lang w:val="pl-PL"/>
              </w:rPr>
            </w:pPr>
            <w:r w:rsidRPr="0089245D">
              <w:rPr>
                <w:rFonts w:cs="Arial"/>
                <w:color w:val="000000"/>
                <w:sz w:val="18"/>
                <w:szCs w:val="18"/>
                <w:lang w:val="pl-PL"/>
              </w:rPr>
              <w:t>w zależności od rodzaju (</w:t>
            </w:r>
            <w:r w:rsidR="00E03B54" w:rsidRPr="0089245D">
              <w:rPr>
                <w:rFonts w:cs="Arial"/>
                <w:color w:val="000000"/>
                <w:sz w:val="18"/>
                <w:szCs w:val="18"/>
                <w:lang w:val="pl-PL"/>
              </w:rPr>
              <w:t xml:space="preserve">zgodnie z Tabelą </w:t>
            </w:r>
            <w:r w:rsidRPr="0089245D">
              <w:rPr>
                <w:rFonts w:cs="Arial"/>
                <w:color w:val="000000"/>
                <w:sz w:val="18"/>
                <w:szCs w:val="18"/>
                <w:lang w:val="pl-PL"/>
              </w:rPr>
              <w:t>nr 4</w:t>
            </w:r>
            <w:r w:rsidR="00E03B54" w:rsidRPr="0089245D">
              <w:rPr>
                <w:rFonts w:cs="Arial"/>
                <w:color w:val="000000"/>
                <w:sz w:val="18"/>
                <w:szCs w:val="18"/>
                <w:lang w:val="pl-PL"/>
              </w:rPr>
              <w:t xml:space="preserve"> w OWU</w:t>
            </w:r>
            <w:r w:rsidR="00942084" w:rsidRPr="00942084">
              <w:rPr>
                <w:rFonts w:cs="Arial"/>
                <w:b/>
                <w:color w:val="000000"/>
                <w:sz w:val="18"/>
                <w:szCs w:val="18"/>
                <w:lang w:val="pl-PL"/>
              </w:rPr>
              <w:t>), za 1% - 230 PLN</w:t>
            </w:r>
          </w:p>
        </w:tc>
      </w:tr>
      <w:tr w:rsidR="00181FF4" w:rsidRPr="00C35EA9" w:rsidTr="00E03B54">
        <w:trPr>
          <w:trHeight w:val="72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81FF4" w:rsidRPr="0089245D" w:rsidRDefault="00181FF4" w:rsidP="009B05B7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val="pl-PL"/>
              </w:rPr>
            </w:pPr>
            <w:r w:rsidRPr="0089245D">
              <w:rPr>
                <w:rFonts w:cs="Arial"/>
                <w:bCs/>
                <w:color w:val="000000"/>
                <w:sz w:val="18"/>
                <w:szCs w:val="18"/>
                <w:lang w:val="pl-PL"/>
              </w:rPr>
              <w:t>9.</w:t>
            </w:r>
          </w:p>
        </w:tc>
        <w:tc>
          <w:tcPr>
            <w:tcW w:w="5953" w:type="dxa"/>
            <w:vAlign w:val="center"/>
          </w:tcPr>
          <w:p w:rsidR="00181FF4" w:rsidRPr="0089245D" w:rsidRDefault="00181FF4" w:rsidP="00FA7EE0">
            <w:pPr>
              <w:spacing w:after="0" w:line="360" w:lineRule="auto"/>
              <w:rPr>
                <w:rFonts w:cs="Arial"/>
                <w:color w:val="000000"/>
                <w:sz w:val="18"/>
                <w:szCs w:val="18"/>
                <w:lang w:val="pl-PL"/>
              </w:rPr>
            </w:pPr>
            <w:r w:rsidRPr="0089245D">
              <w:rPr>
                <w:rFonts w:cs="Arial"/>
                <w:color w:val="000000"/>
                <w:sz w:val="18"/>
                <w:szCs w:val="18"/>
                <w:lang w:val="pl-PL"/>
              </w:rPr>
              <w:t xml:space="preserve">z tytułu  </w:t>
            </w:r>
            <w:r w:rsidRPr="0089245D">
              <w:rPr>
                <w:rFonts w:cs="Arial"/>
                <w:bCs/>
                <w:color w:val="000000"/>
                <w:sz w:val="18"/>
                <w:szCs w:val="18"/>
                <w:lang w:val="pl-PL"/>
              </w:rPr>
              <w:t>złamań kości</w:t>
            </w:r>
            <w:r w:rsidR="009B05B7" w:rsidRPr="0089245D">
              <w:rPr>
                <w:rFonts w:cs="Arial"/>
                <w:bCs/>
                <w:color w:val="000000"/>
                <w:sz w:val="18"/>
                <w:szCs w:val="18"/>
                <w:lang w:val="pl-PL"/>
              </w:rPr>
              <w:t xml:space="preserve">, </w:t>
            </w:r>
            <w:r w:rsidRPr="0089245D">
              <w:rPr>
                <w:rFonts w:cs="Arial"/>
                <w:bCs/>
                <w:color w:val="000000"/>
                <w:sz w:val="18"/>
                <w:szCs w:val="18"/>
                <w:lang w:val="pl-PL"/>
              </w:rPr>
              <w:t xml:space="preserve">zwichnięć </w:t>
            </w:r>
            <w:r w:rsidR="009B05B7" w:rsidRPr="0089245D">
              <w:rPr>
                <w:rFonts w:cs="Arial"/>
                <w:bCs/>
                <w:color w:val="000000"/>
                <w:sz w:val="18"/>
                <w:szCs w:val="18"/>
                <w:lang w:val="pl-PL"/>
              </w:rPr>
              <w:t xml:space="preserve">lub skręceń </w:t>
            </w:r>
            <w:r w:rsidRPr="0089245D">
              <w:rPr>
                <w:rFonts w:cs="Arial"/>
                <w:bCs/>
                <w:color w:val="000000"/>
                <w:sz w:val="18"/>
                <w:szCs w:val="18"/>
                <w:lang w:val="pl-PL"/>
              </w:rPr>
              <w:t>stawów</w:t>
            </w:r>
          </w:p>
        </w:tc>
        <w:tc>
          <w:tcPr>
            <w:tcW w:w="2860" w:type="dxa"/>
            <w:vAlign w:val="center"/>
          </w:tcPr>
          <w:p w:rsidR="00181FF4" w:rsidRPr="00942084" w:rsidRDefault="00181FF4" w:rsidP="00E03B54">
            <w:pPr>
              <w:spacing w:after="0" w:line="36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pl-PL"/>
              </w:rPr>
            </w:pPr>
            <w:r w:rsidRPr="0089245D">
              <w:rPr>
                <w:rFonts w:cs="Arial"/>
                <w:color w:val="000000"/>
                <w:sz w:val="18"/>
                <w:szCs w:val="18"/>
                <w:lang w:val="pl-PL"/>
              </w:rPr>
              <w:t>w zależności od rodzaju (</w:t>
            </w:r>
            <w:r w:rsidR="00E03B54" w:rsidRPr="0089245D">
              <w:rPr>
                <w:rFonts w:cs="Arial"/>
                <w:color w:val="000000"/>
                <w:sz w:val="18"/>
                <w:szCs w:val="18"/>
                <w:lang w:val="pl-PL"/>
              </w:rPr>
              <w:t>zgodnie z T</w:t>
            </w:r>
            <w:r w:rsidRPr="0089245D">
              <w:rPr>
                <w:rFonts w:cs="Arial"/>
                <w:color w:val="000000"/>
                <w:sz w:val="18"/>
                <w:szCs w:val="18"/>
                <w:lang w:val="pl-PL"/>
              </w:rPr>
              <w:t>abel</w:t>
            </w:r>
            <w:r w:rsidR="00E03B54" w:rsidRPr="0089245D">
              <w:rPr>
                <w:rFonts w:cs="Arial"/>
                <w:color w:val="000000"/>
                <w:sz w:val="18"/>
                <w:szCs w:val="18"/>
                <w:lang w:val="pl-PL"/>
              </w:rPr>
              <w:t>ą</w:t>
            </w:r>
            <w:r w:rsidRPr="0089245D">
              <w:rPr>
                <w:rFonts w:cs="Arial"/>
                <w:color w:val="000000"/>
                <w:sz w:val="18"/>
                <w:szCs w:val="18"/>
                <w:lang w:val="pl-PL"/>
              </w:rPr>
              <w:t xml:space="preserve"> nr 5 w </w:t>
            </w:r>
            <w:r w:rsidR="00942084">
              <w:rPr>
                <w:rFonts w:cs="Arial"/>
                <w:color w:val="000000"/>
                <w:sz w:val="18"/>
                <w:szCs w:val="18"/>
                <w:lang w:val="pl-PL"/>
              </w:rPr>
              <w:t xml:space="preserve">OWU), </w:t>
            </w:r>
            <w:r w:rsidR="00942084">
              <w:rPr>
                <w:rFonts w:cs="Arial"/>
                <w:b/>
                <w:color w:val="000000"/>
                <w:sz w:val="18"/>
                <w:szCs w:val="18"/>
                <w:lang w:val="pl-PL"/>
              </w:rPr>
              <w:t>za 1% - 230 PLN</w:t>
            </w:r>
          </w:p>
        </w:tc>
      </w:tr>
      <w:tr w:rsidR="00181FF4" w:rsidRPr="0089245D" w:rsidTr="00E03B54">
        <w:trPr>
          <w:trHeight w:val="58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81FF4" w:rsidRPr="0089245D" w:rsidRDefault="00181FF4" w:rsidP="009B05B7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val="pl-PL"/>
              </w:rPr>
            </w:pPr>
            <w:r w:rsidRPr="0089245D">
              <w:rPr>
                <w:rFonts w:cs="Arial"/>
                <w:bCs/>
                <w:color w:val="000000"/>
                <w:sz w:val="18"/>
                <w:szCs w:val="18"/>
                <w:lang w:val="pl-PL"/>
              </w:rPr>
              <w:t>10.</w:t>
            </w:r>
          </w:p>
        </w:tc>
        <w:tc>
          <w:tcPr>
            <w:tcW w:w="5953" w:type="dxa"/>
            <w:vAlign w:val="center"/>
          </w:tcPr>
          <w:p w:rsidR="00181FF4" w:rsidRPr="0089245D" w:rsidRDefault="00181FF4" w:rsidP="00FA7EE0">
            <w:pPr>
              <w:spacing w:after="0" w:line="360" w:lineRule="auto"/>
              <w:rPr>
                <w:rFonts w:cs="Arial"/>
                <w:color w:val="000000"/>
                <w:sz w:val="18"/>
                <w:szCs w:val="18"/>
                <w:lang w:val="pl-PL"/>
              </w:rPr>
            </w:pPr>
            <w:r w:rsidRPr="0089245D">
              <w:rPr>
                <w:rFonts w:cs="Arial"/>
                <w:color w:val="000000"/>
                <w:sz w:val="18"/>
                <w:szCs w:val="18"/>
                <w:lang w:val="pl-PL"/>
              </w:rPr>
              <w:t xml:space="preserve">z tytułu </w:t>
            </w:r>
            <w:r w:rsidRPr="0089245D">
              <w:rPr>
                <w:rFonts w:cs="Arial"/>
                <w:bCs/>
                <w:color w:val="000000"/>
                <w:sz w:val="18"/>
                <w:szCs w:val="18"/>
                <w:lang w:val="pl-PL"/>
              </w:rPr>
              <w:t>nagłego zatrucia gazami</w:t>
            </w:r>
            <w:r w:rsidR="00870FB7" w:rsidRPr="0089245D">
              <w:rPr>
                <w:rFonts w:cs="Arial"/>
                <w:bCs/>
                <w:color w:val="000000"/>
                <w:sz w:val="18"/>
                <w:szCs w:val="18"/>
                <w:lang w:val="pl-PL"/>
              </w:rPr>
              <w:t xml:space="preserve"> bądź z tytułu porażenia prądem lub piorunem </w:t>
            </w:r>
          </w:p>
        </w:tc>
        <w:tc>
          <w:tcPr>
            <w:tcW w:w="2860" w:type="dxa"/>
            <w:vAlign w:val="center"/>
          </w:tcPr>
          <w:p w:rsidR="00181FF4" w:rsidRPr="00942084" w:rsidRDefault="00942084" w:rsidP="00942084">
            <w:pPr>
              <w:spacing w:after="0" w:line="360" w:lineRule="auto"/>
              <w:rPr>
                <w:rFonts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cs="Arial"/>
                <w:color w:val="000000"/>
                <w:sz w:val="18"/>
                <w:szCs w:val="18"/>
                <w:lang w:val="pl-PL"/>
              </w:rPr>
              <w:t xml:space="preserve"> </w:t>
            </w:r>
            <w:r w:rsidR="00AE2875">
              <w:rPr>
                <w:rFonts w:cs="Arial"/>
                <w:color w:val="000000"/>
                <w:sz w:val="18"/>
                <w:szCs w:val="18"/>
                <w:lang w:val="pl-PL"/>
              </w:rPr>
              <w:t xml:space="preserve">                         </w:t>
            </w:r>
            <w:r w:rsidRPr="00942084">
              <w:rPr>
                <w:rFonts w:cs="Arial"/>
                <w:b/>
                <w:color w:val="000000"/>
                <w:sz w:val="18"/>
                <w:szCs w:val="18"/>
                <w:lang w:val="pl-PL"/>
              </w:rPr>
              <w:t>1 150 PLN</w:t>
            </w:r>
          </w:p>
        </w:tc>
      </w:tr>
      <w:tr w:rsidR="00181FF4" w:rsidRPr="0089245D" w:rsidTr="00E03B54">
        <w:trPr>
          <w:trHeight w:val="70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81FF4" w:rsidRPr="0089245D" w:rsidRDefault="00181FF4" w:rsidP="009B05B7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val="pl-PL"/>
              </w:rPr>
            </w:pPr>
            <w:r w:rsidRPr="0089245D">
              <w:rPr>
                <w:rFonts w:cs="Arial"/>
                <w:bCs/>
                <w:color w:val="000000"/>
                <w:sz w:val="18"/>
                <w:szCs w:val="18"/>
                <w:lang w:val="pl-PL"/>
              </w:rPr>
              <w:t>11.</w:t>
            </w:r>
          </w:p>
        </w:tc>
        <w:tc>
          <w:tcPr>
            <w:tcW w:w="5953" w:type="dxa"/>
            <w:vAlign w:val="center"/>
          </w:tcPr>
          <w:p w:rsidR="00181FF4" w:rsidRPr="0089245D" w:rsidRDefault="00181FF4" w:rsidP="00FA7EE0">
            <w:pPr>
              <w:spacing w:after="0" w:line="360" w:lineRule="auto"/>
              <w:rPr>
                <w:rFonts w:cs="Arial"/>
                <w:color w:val="000000"/>
                <w:sz w:val="18"/>
                <w:szCs w:val="18"/>
                <w:lang w:val="pl-PL"/>
              </w:rPr>
            </w:pPr>
            <w:r w:rsidRPr="0089245D">
              <w:rPr>
                <w:rFonts w:cs="Arial"/>
                <w:color w:val="000000"/>
                <w:sz w:val="18"/>
                <w:szCs w:val="18"/>
                <w:lang w:val="pl-PL"/>
              </w:rPr>
              <w:t xml:space="preserve">z tytułu </w:t>
            </w:r>
            <w:r w:rsidRPr="0089245D">
              <w:rPr>
                <w:rFonts w:cs="Arial"/>
                <w:bCs/>
                <w:color w:val="000000"/>
                <w:sz w:val="18"/>
                <w:szCs w:val="18"/>
                <w:lang w:val="pl-PL"/>
              </w:rPr>
              <w:t>uszkodze</w:t>
            </w:r>
            <w:r w:rsidR="006557BA" w:rsidRPr="0089245D">
              <w:rPr>
                <w:rFonts w:cs="Arial"/>
                <w:bCs/>
                <w:color w:val="000000"/>
                <w:sz w:val="18"/>
                <w:szCs w:val="18"/>
                <w:lang w:val="pl-PL"/>
              </w:rPr>
              <w:t xml:space="preserve">nia </w:t>
            </w:r>
            <w:r w:rsidRPr="0089245D">
              <w:rPr>
                <w:rFonts w:cs="Arial"/>
                <w:bCs/>
                <w:color w:val="000000"/>
                <w:sz w:val="18"/>
                <w:szCs w:val="18"/>
                <w:lang w:val="pl-PL"/>
              </w:rPr>
              <w:t>ciała w następstwie nieszczęśliwego wypadku, które wymagały interwencji lekarskiej w placówc</w:t>
            </w:r>
            <w:r w:rsidR="00942084">
              <w:rPr>
                <w:rFonts w:cs="Arial"/>
                <w:bCs/>
                <w:color w:val="000000"/>
                <w:sz w:val="18"/>
                <w:szCs w:val="18"/>
                <w:lang w:val="pl-PL"/>
              </w:rPr>
              <w:t xml:space="preserve">e medycznej i co najmniej </w:t>
            </w:r>
            <w:r w:rsidR="00942084" w:rsidRPr="004B505F">
              <w:rPr>
                <w:rFonts w:cs="Arial"/>
                <w:b/>
                <w:bCs/>
                <w:color w:val="000000"/>
                <w:sz w:val="18"/>
                <w:szCs w:val="18"/>
                <w:lang w:val="pl-PL"/>
              </w:rPr>
              <w:t>dwóch</w:t>
            </w:r>
            <w:r w:rsidR="00942084">
              <w:rPr>
                <w:rFonts w:cs="Arial"/>
                <w:bCs/>
                <w:color w:val="000000"/>
                <w:sz w:val="18"/>
                <w:szCs w:val="18"/>
                <w:lang w:val="pl-PL"/>
              </w:rPr>
              <w:t xml:space="preserve"> wizyt kontrolnych</w:t>
            </w:r>
          </w:p>
        </w:tc>
        <w:tc>
          <w:tcPr>
            <w:tcW w:w="2860" w:type="dxa"/>
            <w:vAlign w:val="center"/>
          </w:tcPr>
          <w:p w:rsidR="00181FF4" w:rsidRPr="00942084" w:rsidRDefault="00942084" w:rsidP="00942084">
            <w:pPr>
              <w:spacing w:after="0" w:line="360" w:lineRule="auto"/>
              <w:rPr>
                <w:rFonts w:cs="Arial"/>
                <w:b/>
                <w:sz w:val="18"/>
                <w:szCs w:val="18"/>
                <w:lang w:val="pl-PL"/>
              </w:rPr>
            </w:pPr>
            <w:r w:rsidRPr="00942084">
              <w:rPr>
                <w:rFonts w:cs="Arial"/>
                <w:b/>
                <w:sz w:val="18"/>
                <w:szCs w:val="18"/>
                <w:lang w:val="pl-PL"/>
              </w:rPr>
              <w:t xml:space="preserve">  </w:t>
            </w:r>
            <w:r w:rsidR="00AE2875">
              <w:rPr>
                <w:rFonts w:cs="Arial"/>
                <w:b/>
                <w:sz w:val="18"/>
                <w:szCs w:val="18"/>
                <w:lang w:val="pl-PL"/>
              </w:rPr>
              <w:t xml:space="preserve">                         </w:t>
            </w:r>
            <w:r w:rsidRPr="00942084">
              <w:rPr>
                <w:rFonts w:cs="Arial"/>
                <w:b/>
                <w:sz w:val="18"/>
                <w:szCs w:val="18"/>
                <w:lang w:val="pl-PL"/>
              </w:rPr>
              <w:t xml:space="preserve">   230 PLN</w:t>
            </w:r>
          </w:p>
        </w:tc>
      </w:tr>
    </w:tbl>
    <w:p w:rsidR="002C1C73" w:rsidRPr="00613D08" w:rsidRDefault="002C1C73" w:rsidP="002C1C73">
      <w:pPr>
        <w:pStyle w:val="Tekstpodstawowywcity"/>
        <w:spacing w:after="0"/>
        <w:ind w:left="1080"/>
        <w:rPr>
          <w:rStyle w:val="Odwoaniedelikatne"/>
          <w:sz w:val="24"/>
          <w:szCs w:val="24"/>
          <w:lang w:val="pl-PL"/>
        </w:rPr>
      </w:pPr>
    </w:p>
    <w:p w:rsidR="0089245D" w:rsidRPr="00613D08" w:rsidRDefault="0089245D" w:rsidP="002C1C73">
      <w:pPr>
        <w:pStyle w:val="Tekstpodstawowywcity"/>
        <w:spacing w:after="0"/>
        <w:ind w:left="1080"/>
        <w:rPr>
          <w:rStyle w:val="Odwoaniedelikatne"/>
          <w:sz w:val="24"/>
          <w:szCs w:val="24"/>
          <w:lang w:val="pl-PL"/>
        </w:rPr>
      </w:pPr>
    </w:p>
    <w:p w:rsidR="0089245D" w:rsidRDefault="0089245D" w:rsidP="002C1C73">
      <w:pPr>
        <w:pStyle w:val="Tekstpodstawowywcity"/>
        <w:spacing w:after="0"/>
        <w:ind w:left="1080"/>
        <w:rPr>
          <w:rStyle w:val="Odwoaniedelikatne"/>
          <w:sz w:val="24"/>
          <w:szCs w:val="24"/>
          <w:lang w:val="pl-PL"/>
        </w:rPr>
      </w:pPr>
    </w:p>
    <w:p w:rsidR="00613D08" w:rsidRDefault="00613D08" w:rsidP="002C1C73">
      <w:pPr>
        <w:pStyle w:val="Tekstpodstawowywcity"/>
        <w:spacing w:after="0"/>
        <w:ind w:left="1080"/>
        <w:rPr>
          <w:rStyle w:val="Odwoaniedelikatne"/>
          <w:sz w:val="24"/>
          <w:szCs w:val="24"/>
          <w:lang w:val="pl-PL"/>
        </w:rPr>
      </w:pPr>
    </w:p>
    <w:p w:rsidR="00613D08" w:rsidRDefault="00613D08" w:rsidP="002C1C73">
      <w:pPr>
        <w:pStyle w:val="Tekstpodstawowywcity"/>
        <w:spacing w:after="0"/>
        <w:ind w:left="1080"/>
        <w:rPr>
          <w:rStyle w:val="Odwoaniedelikatne"/>
          <w:sz w:val="24"/>
          <w:szCs w:val="24"/>
          <w:lang w:val="pl-PL"/>
        </w:rPr>
      </w:pPr>
    </w:p>
    <w:p w:rsidR="00613D08" w:rsidRDefault="00613D08" w:rsidP="002C1C73">
      <w:pPr>
        <w:pStyle w:val="Tekstpodstawowywcity"/>
        <w:spacing w:after="0"/>
        <w:ind w:left="1080"/>
        <w:rPr>
          <w:rStyle w:val="Odwoaniedelikatne"/>
          <w:sz w:val="24"/>
          <w:szCs w:val="24"/>
          <w:lang w:val="pl-PL"/>
        </w:rPr>
      </w:pPr>
    </w:p>
    <w:p w:rsidR="00613D08" w:rsidRPr="00613D08" w:rsidRDefault="00613D08" w:rsidP="002C1C73">
      <w:pPr>
        <w:pStyle w:val="Tekstpodstawowywcity"/>
        <w:spacing w:after="0"/>
        <w:ind w:left="1080"/>
        <w:rPr>
          <w:rStyle w:val="Odwoaniedelikatne"/>
          <w:sz w:val="24"/>
          <w:szCs w:val="24"/>
          <w:lang w:val="pl-PL"/>
        </w:rPr>
      </w:pPr>
    </w:p>
    <w:p w:rsidR="0089245D" w:rsidRDefault="0089245D" w:rsidP="00682C4E">
      <w:pPr>
        <w:pStyle w:val="Tekstpodstawowywcity"/>
        <w:spacing w:after="0"/>
        <w:ind w:left="142"/>
        <w:rPr>
          <w:rFonts w:ascii="Arial" w:hAnsi="Arial" w:cs="Arial"/>
          <w:lang w:val="pl-PL"/>
        </w:rPr>
      </w:pPr>
    </w:p>
    <w:p w:rsidR="00FE03B3" w:rsidRDefault="00FE03B3" w:rsidP="00682C4E">
      <w:pPr>
        <w:pStyle w:val="Tekstpodstawowywcity"/>
        <w:spacing w:after="0"/>
        <w:ind w:left="142"/>
        <w:rPr>
          <w:rFonts w:ascii="Arial" w:hAnsi="Arial" w:cs="Arial"/>
          <w:lang w:val="pl-PL"/>
        </w:rPr>
      </w:pPr>
    </w:p>
    <w:p w:rsidR="004B505F" w:rsidRDefault="004B505F" w:rsidP="00682C4E">
      <w:pPr>
        <w:pStyle w:val="Tekstpodstawowywcity"/>
        <w:spacing w:after="0"/>
        <w:ind w:left="142"/>
        <w:rPr>
          <w:rFonts w:ascii="Arial" w:hAnsi="Arial" w:cs="Arial"/>
          <w:lang w:val="pl-PL"/>
        </w:rPr>
      </w:pPr>
    </w:p>
    <w:p w:rsidR="004B505F" w:rsidRDefault="004B505F" w:rsidP="00682C4E">
      <w:pPr>
        <w:pStyle w:val="Tekstpodstawowywcity"/>
        <w:spacing w:after="0"/>
        <w:ind w:left="142"/>
        <w:rPr>
          <w:rFonts w:ascii="Arial" w:hAnsi="Arial" w:cs="Arial"/>
          <w:lang w:val="pl-PL"/>
        </w:rPr>
      </w:pPr>
    </w:p>
    <w:p w:rsidR="004B505F" w:rsidRDefault="004B505F" w:rsidP="00682C4E">
      <w:pPr>
        <w:pStyle w:val="Tekstpodstawowywcity"/>
        <w:spacing w:after="0"/>
        <w:ind w:left="142"/>
        <w:rPr>
          <w:rFonts w:ascii="Arial" w:hAnsi="Arial" w:cs="Arial"/>
          <w:lang w:val="pl-PL"/>
        </w:rPr>
      </w:pPr>
    </w:p>
    <w:p w:rsidR="00FE03B3" w:rsidRDefault="00FE03B3" w:rsidP="00682C4E">
      <w:pPr>
        <w:pStyle w:val="Tekstpodstawowywcity"/>
        <w:spacing w:after="0"/>
        <w:ind w:left="142"/>
        <w:rPr>
          <w:rFonts w:ascii="Arial" w:hAnsi="Arial" w:cs="Arial"/>
          <w:lang w:val="pl-PL"/>
        </w:rPr>
      </w:pPr>
    </w:p>
    <w:p w:rsidR="00FE03B3" w:rsidRDefault="00FE03B3" w:rsidP="00682C4E">
      <w:pPr>
        <w:pStyle w:val="Tekstpodstawowywcity"/>
        <w:spacing w:after="0"/>
        <w:ind w:left="142"/>
        <w:rPr>
          <w:rFonts w:ascii="Arial" w:hAnsi="Arial" w:cs="Arial"/>
          <w:lang w:val="pl-PL"/>
        </w:rPr>
      </w:pPr>
    </w:p>
    <w:p w:rsidR="00181FF4" w:rsidRDefault="00181FF4" w:rsidP="00FA7EE0">
      <w:pPr>
        <w:pStyle w:val="Tekstpodstawowywcity"/>
        <w:spacing w:after="0"/>
        <w:ind w:left="0"/>
        <w:rPr>
          <w:rFonts w:cs="Arial"/>
          <w:b/>
          <w:spacing w:val="14"/>
        </w:rPr>
      </w:pPr>
    </w:p>
    <w:p w:rsidR="00181FF4" w:rsidRPr="002C1C73" w:rsidRDefault="00E7771C" w:rsidP="00431D21">
      <w:pPr>
        <w:pStyle w:val="Tekstpodstawowywcity"/>
        <w:numPr>
          <w:ilvl w:val="0"/>
          <w:numId w:val="1"/>
        </w:numPr>
        <w:spacing w:after="0"/>
        <w:jc w:val="center"/>
        <w:rPr>
          <w:rStyle w:val="Odwoaniedelikatne"/>
          <w:sz w:val="24"/>
          <w:szCs w:val="24"/>
        </w:rPr>
      </w:pPr>
      <w:r>
        <w:rPr>
          <w:rStyle w:val="Odwoaniedelikatne"/>
          <w:sz w:val="24"/>
          <w:szCs w:val="24"/>
        </w:rPr>
        <w:lastRenderedPageBreak/>
        <w:t xml:space="preserve">OPCJE DODATKOWE </w:t>
      </w:r>
    </w:p>
    <w:p w:rsidR="00682C4E" w:rsidRPr="00FA7EE0" w:rsidRDefault="00682C4E" w:rsidP="00682C4E">
      <w:pPr>
        <w:pStyle w:val="Tekstpodstawowywcity"/>
        <w:spacing w:after="0"/>
        <w:ind w:left="1080"/>
        <w:rPr>
          <w:rFonts w:cs="Arial"/>
          <w:b/>
          <w:color w:val="FF0000"/>
          <w:spacing w:val="14"/>
        </w:rPr>
      </w:pPr>
    </w:p>
    <w:tbl>
      <w:tblPr>
        <w:tblW w:w="10165" w:type="dxa"/>
        <w:tblInd w:w="-31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5979"/>
        <w:gridCol w:w="2602"/>
        <w:gridCol w:w="1584"/>
      </w:tblGrid>
      <w:tr w:rsidR="00181FF4" w:rsidRPr="00942084" w:rsidTr="00C35EA9">
        <w:trPr>
          <w:cantSplit/>
          <w:trHeight w:val="654"/>
        </w:trPr>
        <w:tc>
          <w:tcPr>
            <w:tcW w:w="5979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181FF4" w:rsidRPr="002C1C73" w:rsidRDefault="00181FF4" w:rsidP="004B505F">
            <w:pPr>
              <w:jc w:val="center"/>
              <w:rPr>
                <w:rFonts w:cs="Arial"/>
                <w:lang w:val="pl-PL"/>
              </w:rPr>
            </w:pPr>
          </w:p>
          <w:p w:rsidR="00181FF4" w:rsidRPr="002C1C73" w:rsidRDefault="006557BA" w:rsidP="004B505F">
            <w:pPr>
              <w:jc w:val="center"/>
              <w:rPr>
                <w:rFonts w:cs="Arial"/>
                <w:lang w:val="pl-PL"/>
              </w:rPr>
            </w:pPr>
            <w:r w:rsidRPr="002C1C73">
              <w:rPr>
                <w:rFonts w:cs="Arial"/>
                <w:lang w:val="pl-PL"/>
              </w:rPr>
              <w:t>RODZAJE OPCJI DODATKOWYCH</w:t>
            </w:r>
          </w:p>
        </w:tc>
        <w:tc>
          <w:tcPr>
            <w:tcW w:w="2602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181FF4" w:rsidRPr="002C1C73" w:rsidRDefault="00181FF4" w:rsidP="004B505F">
            <w:pPr>
              <w:jc w:val="center"/>
              <w:rPr>
                <w:rFonts w:cs="Arial"/>
                <w:lang w:val="pl-PL"/>
              </w:rPr>
            </w:pPr>
            <w:r w:rsidRPr="002C1C73">
              <w:rPr>
                <w:rFonts w:cs="Arial"/>
                <w:lang w:val="pl-PL"/>
              </w:rPr>
              <w:t>WYSOKOŚĆ ŚWIADCZENIA</w:t>
            </w:r>
          </w:p>
        </w:tc>
        <w:tc>
          <w:tcPr>
            <w:tcW w:w="1584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181FF4" w:rsidRPr="002C1C73" w:rsidRDefault="00E7771C" w:rsidP="004B505F">
            <w:pPr>
              <w:spacing w:line="240" w:lineRule="auto"/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SUMA UBEZPIECZENIA</w:t>
            </w:r>
          </w:p>
        </w:tc>
      </w:tr>
      <w:tr w:rsidR="002C1C73" w:rsidRPr="002C1C73" w:rsidTr="00C35EA9">
        <w:trPr>
          <w:cantSplit/>
          <w:trHeight w:val="468"/>
        </w:trPr>
        <w:tc>
          <w:tcPr>
            <w:tcW w:w="59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C1C73" w:rsidRPr="002C1C73" w:rsidRDefault="002C1C73" w:rsidP="004B505F">
            <w:pPr>
              <w:pStyle w:val="Tekstpodstawowywcity"/>
              <w:spacing w:after="0"/>
              <w:ind w:left="0"/>
              <w:jc w:val="center"/>
              <w:rPr>
                <w:rFonts w:cs="Arial"/>
                <w:i/>
                <w:lang w:val="pl-PL"/>
              </w:rPr>
            </w:pPr>
            <w:r w:rsidRPr="002C1C73">
              <w:rPr>
                <w:rFonts w:cs="Arial"/>
                <w:lang w:val="pl-PL"/>
              </w:rPr>
              <w:t>Opcja Dodatkowa D1 - Śmierć Ubezpieczonego w następstwie wypadku komunikacyjnego</w:t>
            </w:r>
          </w:p>
        </w:tc>
        <w:tc>
          <w:tcPr>
            <w:tcW w:w="26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C1C73" w:rsidRPr="002C1C73" w:rsidRDefault="002C1C73" w:rsidP="004B505F">
            <w:pPr>
              <w:pStyle w:val="Tekstpodstawowywcity"/>
              <w:spacing w:after="0"/>
              <w:ind w:left="0"/>
              <w:jc w:val="center"/>
              <w:rPr>
                <w:rFonts w:cs="Arial"/>
                <w:i/>
                <w:lang w:val="pl-PL"/>
              </w:rPr>
            </w:pPr>
            <w:r w:rsidRPr="002C1C73">
              <w:rPr>
                <w:rFonts w:cs="Arial"/>
                <w:lang w:val="pl-PL"/>
              </w:rPr>
              <w:t xml:space="preserve">100 % sumy ubezpieczenia </w:t>
            </w:r>
          </w:p>
        </w:tc>
        <w:tc>
          <w:tcPr>
            <w:tcW w:w="1584" w:type="dxa"/>
            <w:tcBorders>
              <w:top w:val="single" w:sz="18" w:space="0" w:color="auto"/>
              <w:bottom w:val="single" w:sz="18" w:space="0" w:color="auto"/>
            </w:tcBorders>
          </w:tcPr>
          <w:p w:rsidR="00E7771C" w:rsidRDefault="00E7771C" w:rsidP="004B505F">
            <w:pPr>
              <w:pStyle w:val="Tekstpodstawowywcity"/>
              <w:spacing w:after="0"/>
              <w:ind w:left="0"/>
              <w:jc w:val="center"/>
              <w:rPr>
                <w:rFonts w:cs="Arial"/>
                <w:lang w:val="pl-PL"/>
              </w:rPr>
            </w:pPr>
          </w:p>
          <w:p w:rsidR="002C1C73" w:rsidRPr="004B505F" w:rsidRDefault="00E7771C" w:rsidP="004B505F">
            <w:pPr>
              <w:pStyle w:val="Tekstpodstawowywcity"/>
              <w:spacing w:after="0"/>
              <w:ind w:left="0"/>
              <w:jc w:val="center"/>
              <w:rPr>
                <w:rFonts w:cs="Arial"/>
                <w:b/>
                <w:lang w:val="pl-PL"/>
              </w:rPr>
            </w:pPr>
            <w:r w:rsidRPr="004B505F">
              <w:rPr>
                <w:rFonts w:cs="Arial"/>
                <w:b/>
                <w:lang w:val="pl-PL"/>
              </w:rPr>
              <w:t xml:space="preserve"> 5 000 PLN </w:t>
            </w:r>
          </w:p>
        </w:tc>
      </w:tr>
      <w:tr w:rsidR="002C1C73" w:rsidRPr="002C1C73" w:rsidTr="00C35EA9">
        <w:trPr>
          <w:cantSplit/>
          <w:trHeight w:val="654"/>
        </w:trPr>
        <w:tc>
          <w:tcPr>
            <w:tcW w:w="59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C1C73" w:rsidRPr="002C1C73" w:rsidRDefault="002C1C73" w:rsidP="004B505F">
            <w:pPr>
              <w:pStyle w:val="Tekstpodstawowywcity"/>
              <w:spacing w:after="0"/>
              <w:ind w:left="0"/>
              <w:jc w:val="center"/>
              <w:rPr>
                <w:rFonts w:cs="Arial"/>
                <w:lang w:val="pl-PL"/>
              </w:rPr>
            </w:pPr>
            <w:r w:rsidRPr="002C1C73">
              <w:rPr>
                <w:rFonts w:cs="Arial"/>
                <w:lang w:val="pl-PL"/>
              </w:rPr>
              <w:t>Opcja Dodatkowa D4 - pobyt w szpitalu w wyniku nieszczęśliwego wypadku (świadczenie od trzeciego dnia pobytu w szpitalu)</w:t>
            </w:r>
          </w:p>
        </w:tc>
        <w:tc>
          <w:tcPr>
            <w:tcW w:w="26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C1C73" w:rsidRPr="002C1C73" w:rsidRDefault="002C1C73" w:rsidP="004B505F">
            <w:pPr>
              <w:pStyle w:val="Tekstpodstawowywcity"/>
              <w:spacing w:after="0"/>
              <w:ind w:left="0"/>
              <w:jc w:val="center"/>
              <w:rPr>
                <w:rFonts w:cs="Arial"/>
                <w:lang w:val="pl-PL"/>
              </w:rPr>
            </w:pPr>
            <w:r w:rsidRPr="002C1C73">
              <w:rPr>
                <w:rFonts w:cs="Arial"/>
                <w:lang w:val="pl-PL"/>
              </w:rPr>
              <w:t>1% sumy ubezpieczenia/ za każdy dzień</w:t>
            </w:r>
          </w:p>
        </w:tc>
        <w:tc>
          <w:tcPr>
            <w:tcW w:w="15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C1C73" w:rsidRPr="004B505F" w:rsidRDefault="00E7771C" w:rsidP="004B505F">
            <w:pPr>
              <w:pStyle w:val="Tekstpodstawowywcity"/>
              <w:spacing w:after="0"/>
              <w:ind w:left="0"/>
              <w:jc w:val="center"/>
              <w:rPr>
                <w:rFonts w:cs="Arial"/>
                <w:b/>
                <w:lang w:val="pl-PL"/>
              </w:rPr>
            </w:pPr>
            <w:r w:rsidRPr="004B505F">
              <w:rPr>
                <w:rFonts w:cs="Arial"/>
                <w:b/>
                <w:lang w:val="pl-PL"/>
              </w:rPr>
              <w:t>4 000 PLN</w:t>
            </w:r>
          </w:p>
        </w:tc>
      </w:tr>
      <w:tr w:rsidR="002C1C73" w:rsidRPr="002C1C73" w:rsidTr="00C35EA9">
        <w:trPr>
          <w:cantSplit/>
          <w:trHeight w:val="444"/>
        </w:trPr>
        <w:tc>
          <w:tcPr>
            <w:tcW w:w="59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C1C73" w:rsidRPr="002C1C73" w:rsidRDefault="002C1C73" w:rsidP="004B505F">
            <w:pPr>
              <w:pStyle w:val="Tekstpodstawowywcity"/>
              <w:spacing w:after="0" w:line="360" w:lineRule="auto"/>
              <w:ind w:left="0"/>
              <w:jc w:val="center"/>
              <w:rPr>
                <w:rFonts w:cs="Arial"/>
                <w:lang w:val="pl-PL"/>
              </w:rPr>
            </w:pPr>
            <w:r w:rsidRPr="002C1C73">
              <w:rPr>
                <w:rFonts w:cs="Arial"/>
                <w:lang w:val="pl-PL"/>
              </w:rPr>
              <w:t xml:space="preserve">Opcja Dodatkowa D10 – koszty leczenia w wyniku nieszczęśliwego wypadku </w:t>
            </w:r>
          </w:p>
        </w:tc>
        <w:tc>
          <w:tcPr>
            <w:tcW w:w="26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C1C73" w:rsidRPr="002C1C73" w:rsidRDefault="002C1C73" w:rsidP="004B505F">
            <w:pPr>
              <w:pStyle w:val="Tekstpodstawowywcity"/>
              <w:spacing w:after="0" w:line="360" w:lineRule="auto"/>
              <w:ind w:left="0"/>
              <w:jc w:val="center"/>
              <w:rPr>
                <w:rFonts w:cs="Arial"/>
                <w:lang w:val="pl-PL"/>
              </w:rPr>
            </w:pPr>
            <w:r w:rsidRPr="002C1C73">
              <w:rPr>
                <w:rFonts w:cs="Arial"/>
                <w:lang w:val="pl-PL"/>
              </w:rPr>
              <w:t xml:space="preserve">do </w:t>
            </w:r>
            <w:r w:rsidR="00F84B4D">
              <w:rPr>
                <w:rFonts w:cs="Arial"/>
                <w:lang w:val="pl-PL"/>
              </w:rPr>
              <w:t>20</w:t>
            </w:r>
            <w:r w:rsidRPr="002C1C73">
              <w:rPr>
                <w:rFonts w:cs="Arial"/>
                <w:lang w:val="pl-PL"/>
              </w:rPr>
              <w:t xml:space="preserve">% sumy ubezpieczenia </w:t>
            </w:r>
          </w:p>
        </w:tc>
        <w:tc>
          <w:tcPr>
            <w:tcW w:w="15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C1C73" w:rsidRPr="004B505F" w:rsidRDefault="00E7771C" w:rsidP="004B505F">
            <w:pPr>
              <w:pStyle w:val="Tekstpodstawowywcity"/>
              <w:spacing w:after="0"/>
              <w:ind w:left="0"/>
              <w:jc w:val="center"/>
              <w:rPr>
                <w:rFonts w:cs="Arial"/>
                <w:b/>
                <w:lang w:val="pl-PL"/>
              </w:rPr>
            </w:pPr>
            <w:r w:rsidRPr="004B505F">
              <w:rPr>
                <w:rFonts w:cs="Arial"/>
                <w:b/>
                <w:lang w:val="pl-PL"/>
              </w:rPr>
              <w:t>4 000 PLN</w:t>
            </w:r>
          </w:p>
        </w:tc>
      </w:tr>
      <w:tr w:rsidR="002C1C73" w:rsidRPr="002C1C73" w:rsidTr="00C35EA9">
        <w:trPr>
          <w:cantSplit/>
          <w:trHeight w:val="380"/>
        </w:trPr>
        <w:tc>
          <w:tcPr>
            <w:tcW w:w="59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C1C73" w:rsidRPr="002C1C73" w:rsidRDefault="002C1C73" w:rsidP="004B505F">
            <w:pPr>
              <w:pStyle w:val="Tekstpodstawowywcity"/>
              <w:spacing w:after="0" w:line="360" w:lineRule="auto"/>
              <w:ind w:left="0"/>
              <w:jc w:val="center"/>
              <w:rPr>
                <w:rFonts w:cs="Arial"/>
                <w:lang w:val="pl-PL"/>
              </w:rPr>
            </w:pPr>
            <w:r w:rsidRPr="002C1C73">
              <w:rPr>
                <w:rFonts w:cs="Arial"/>
                <w:lang w:val="pl-PL"/>
              </w:rPr>
              <w:t xml:space="preserve">Opcja Dodatkowa D13 – koszty leczenia stomatologicznego w wyniku nieszczęśliwego wypadku  </w:t>
            </w:r>
          </w:p>
        </w:tc>
        <w:tc>
          <w:tcPr>
            <w:tcW w:w="26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C1C73" w:rsidRPr="002C1C73" w:rsidRDefault="002C1C73" w:rsidP="004B505F">
            <w:pPr>
              <w:pStyle w:val="Tekstpodstawowywcity"/>
              <w:spacing w:after="0" w:line="360" w:lineRule="auto"/>
              <w:ind w:left="0"/>
              <w:jc w:val="center"/>
              <w:rPr>
                <w:rFonts w:cs="Arial"/>
                <w:lang w:val="pl-PL"/>
              </w:rPr>
            </w:pPr>
            <w:r w:rsidRPr="002C1C73">
              <w:rPr>
                <w:rFonts w:cs="Arial"/>
                <w:lang w:val="pl-PL"/>
              </w:rPr>
              <w:t>do 10 % sumy ubezpieczenia</w:t>
            </w:r>
          </w:p>
        </w:tc>
        <w:tc>
          <w:tcPr>
            <w:tcW w:w="15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C1C73" w:rsidRPr="004B505F" w:rsidRDefault="004B505F" w:rsidP="004B505F">
            <w:pPr>
              <w:pStyle w:val="Tekstpodstawowywcity"/>
              <w:spacing w:after="0" w:line="360" w:lineRule="auto"/>
              <w:ind w:left="0"/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5 000 PLN</w:t>
            </w:r>
          </w:p>
        </w:tc>
      </w:tr>
      <w:tr w:rsidR="00C35EA9" w:rsidTr="00C35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14"/>
        </w:trPr>
        <w:tc>
          <w:tcPr>
            <w:tcW w:w="1016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5EA9" w:rsidRDefault="00C35EA9" w:rsidP="004B505F">
            <w:pPr>
              <w:pStyle w:val="Tekstpodstawowywcity"/>
              <w:spacing w:after="0"/>
              <w:ind w:left="0"/>
              <w:rPr>
                <w:rFonts w:cs="Arial"/>
                <w:b/>
                <w:lang w:val="pl-PL"/>
              </w:rPr>
            </w:pPr>
          </w:p>
          <w:p w:rsidR="00C35EA9" w:rsidRPr="00C35EA9" w:rsidRDefault="00C35EA9" w:rsidP="004B505F">
            <w:pPr>
              <w:pStyle w:val="Tekstpodstawowywcity"/>
              <w:spacing w:after="0"/>
              <w:ind w:left="0"/>
              <w:rPr>
                <w:rFonts w:cs="Arial"/>
                <w:b/>
                <w:sz w:val="24"/>
                <w:szCs w:val="24"/>
                <w:lang w:val="pl-PL"/>
              </w:rPr>
            </w:pPr>
            <w:r w:rsidRPr="00C35EA9">
              <w:rPr>
                <w:rFonts w:cs="Arial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</w:t>
            </w:r>
            <w:r>
              <w:rPr>
                <w:rFonts w:cs="Arial"/>
                <w:b/>
                <w:sz w:val="24"/>
                <w:szCs w:val="24"/>
                <w:lang w:val="pl-PL"/>
              </w:rPr>
              <w:t xml:space="preserve">                     </w:t>
            </w:r>
            <w:r w:rsidRPr="00C35EA9">
              <w:rPr>
                <w:rFonts w:cs="Arial"/>
                <w:b/>
                <w:sz w:val="24"/>
                <w:szCs w:val="24"/>
                <w:lang w:val="pl-PL"/>
              </w:rPr>
              <w:t xml:space="preserve">   SKŁADKA                                  40 PLN    </w:t>
            </w:r>
          </w:p>
        </w:tc>
      </w:tr>
    </w:tbl>
    <w:p w:rsidR="00FE03B3" w:rsidRPr="004B505F" w:rsidRDefault="00FE03B3" w:rsidP="00FE03B3">
      <w:pPr>
        <w:pStyle w:val="Tekstpodstawowywcity"/>
        <w:spacing w:after="0"/>
        <w:ind w:left="142"/>
        <w:rPr>
          <w:rFonts w:cs="Arial"/>
          <w:b/>
          <w:lang w:val="pl-PL"/>
        </w:rPr>
      </w:pPr>
    </w:p>
    <w:p w:rsidR="004B505F" w:rsidRDefault="004B505F" w:rsidP="00FE03B3">
      <w:pPr>
        <w:pStyle w:val="Tekstpodstawowywcity"/>
        <w:spacing w:after="0"/>
        <w:ind w:left="142"/>
        <w:rPr>
          <w:rFonts w:cs="Arial"/>
          <w:lang w:val="pl-PL"/>
        </w:rPr>
      </w:pPr>
    </w:p>
    <w:p w:rsidR="004B505F" w:rsidRPr="00C35EA9" w:rsidRDefault="00C35EA9" w:rsidP="00FE03B3">
      <w:pPr>
        <w:pStyle w:val="Tekstpodstawowywcity"/>
        <w:spacing w:after="0"/>
        <w:ind w:left="142"/>
        <w:rPr>
          <w:rFonts w:cs="Arial"/>
          <w:sz w:val="22"/>
          <w:szCs w:val="22"/>
          <w:lang w:val="pl-PL"/>
        </w:rPr>
      </w:pPr>
      <w:r w:rsidRPr="00C35EA9">
        <w:rPr>
          <w:rFonts w:cs="Arial"/>
          <w:sz w:val="22"/>
          <w:szCs w:val="22"/>
          <w:lang w:val="pl-PL"/>
        </w:rPr>
        <w:t xml:space="preserve">Składka za 1 osobę (z rozszerzeniem o wyczynowe uprawianie sportu): </w:t>
      </w:r>
      <w:r w:rsidRPr="00C35EA9">
        <w:rPr>
          <w:rFonts w:cs="Arial"/>
          <w:b/>
          <w:bCs/>
          <w:i/>
          <w:iCs/>
          <w:sz w:val="22"/>
          <w:szCs w:val="22"/>
          <w:lang w:val="pl-PL"/>
        </w:rPr>
        <w:t>52,00 zł</w:t>
      </w:r>
    </w:p>
    <w:p w:rsidR="004B505F" w:rsidRDefault="004B505F" w:rsidP="00FE03B3">
      <w:pPr>
        <w:pStyle w:val="Tekstpodstawowywcity"/>
        <w:spacing w:after="0"/>
        <w:ind w:left="142"/>
        <w:rPr>
          <w:rFonts w:ascii="Arial" w:hAnsi="Arial" w:cs="Arial"/>
          <w:lang w:val="pl-PL"/>
        </w:rPr>
      </w:pPr>
    </w:p>
    <w:p w:rsidR="00FE03B3" w:rsidRPr="002C1C73" w:rsidRDefault="00FE03B3" w:rsidP="00FE03B3">
      <w:pPr>
        <w:pStyle w:val="Tekstpodstawowywcity"/>
        <w:spacing w:after="0"/>
        <w:ind w:left="-142"/>
        <w:rPr>
          <w:rFonts w:cs="Arial"/>
          <w:lang w:val="pl-PL"/>
        </w:rPr>
      </w:pPr>
      <w:r w:rsidRPr="002C1C73">
        <w:rPr>
          <w:rFonts w:cs="Arial"/>
          <w:lang w:val="pl-PL"/>
        </w:rPr>
        <w:t>Za zapłatą dodatkow</w:t>
      </w:r>
      <w:r>
        <w:rPr>
          <w:rFonts w:cs="Arial"/>
          <w:lang w:val="pl-PL"/>
        </w:rPr>
        <w:t xml:space="preserve">ej składki </w:t>
      </w:r>
      <w:proofErr w:type="spellStart"/>
      <w:r w:rsidRPr="002C1C73">
        <w:rPr>
          <w:rFonts w:cs="Arial"/>
          <w:lang w:val="pl-PL"/>
        </w:rPr>
        <w:t>InterRisk</w:t>
      </w:r>
      <w:proofErr w:type="spellEnd"/>
      <w:r w:rsidRPr="002C1C73">
        <w:rPr>
          <w:rFonts w:cs="Arial"/>
          <w:lang w:val="pl-PL"/>
        </w:rPr>
        <w:t xml:space="preserve"> TU S.A. </w:t>
      </w:r>
      <w:proofErr w:type="spellStart"/>
      <w:r w:rsidRPr="002C1C73">
        <w:rPr>
          <w:rFonts w:cs="Arial"/>
          <w:lang w:val="pl-PL"/>
        </w:rPr>
        <w:t>Vienna</w:t>
      </w:r>
      <w:proofErr w:type="spellEnd"/>
      <w:r w:rsidRPr="002C1C73">
        <w:rPr>
          <w:rFonts w:cs="Arial"/>
          <w:lang w:val="pl-PL"/>
        </w:rPr>
        <w:t xml:space="preserve"> </w:t>
      </w:r>
      <w:proofErr w:type="spellStart"/>
      <w:r w:rsidRPr="002C1C73">
        <w:rPr>
          <w:rFonts w:cs="Arial"/>
          <w:lang w:val="pl-PL"/>
        </w:rPr>
        <w:t>Insurance</w:t>
      </w:r>
      <w:proofErr w:type="spellEnd"/>
      <w:r w:rsidRPr="002C1C73">
        <w:rPr>
          <w:rFonts w:cs="Arial"/>
          <w:lang w:val="pl-PL"/>
        </w:rPr>
        <w:t xml:space="preserve"> </w:t>
      </w:r>
      <w:proofErr w:type="spellStart"/>
      <w:r w:rsidRPr="002C1C73">
        <w:rPr>
          <w:rFonts w:cs="Arial"/>
          <w:lang w:val="pl-PL"/>
        </w:rPr>
        <w:t>Group</w:t>
      </w:r>
      <w:proofErr w:type="spellEnd"/>
      <w:r w:rsidRPr="002C1C73">
        <w:rPr>
          <w:rFonts w:cs="Arial"/>
          <w:lang w:val="pl-PL"/>
        </w:rPr>
        <w:t xml:space="preserve"> udziela również ochrony osobom wyczynowo uprawiającym sport, tj. biorącym udział w:</w:t>
      </w:r>
    </w:p>
    <w:p w:rsidR="00FE03B3" w:rsidRPr="002C1C73" w:rsidRDefault="00FE03B3" w:rsidP="00FE03B3">
      <w:pPr>
        <w:numPr>
          <w:ilvl w:val="0"/>
          <w:numId w:val="55"/>
        </w:numPr>
        <w:spacing w:before="60" w:after="60" w:line="240" w:lineRule="auto"/>
        <w:ind w:right="51"/>
        <w:rPr>
          <w:rFonts w:cs="Arial"/>
          <w:color w:val="000000"/>
          <w:lang w:val="pl-PL"/>
        </w:rPr>
      </w:pPr>
      <w:r w:rsidRPr="002C1C73">
        <w:rPr>
          <w:rFonts w:cs="Arial"/>
          <w:color w:val="000000"/>
          <w:lang w:val="pl-PL"/>
        </w:rPr>
        <w:t>treningach, zawodach, zgrupowaniach i obozach kondycyjnych lub szkoleniowych w ramach pozaszkolnych klubów, związków i organizacji sportowych,</w:t>
      </w:r>
    </w:p>
    <w:p w:rsidR="00FE03B3" w:rsidRDefault="00FE03B3" w:rsidP="00FE03B3">
      <w:pPr>
        <w:numPr>
          <w:ilvl w:val="0"/>
          <w:numId w:val="55"/>
        </w:numPr>
        <w:spacing w:before="60" w:after="60" w:line="240" w:lineRule="auto"/>
        <w:ind w:left="567" w:right="51" w:hanging="425"/>
        <w:rPr>
          <w:rFonts w:cs="Arial"/>
          <w:color w:val="000000"/>
          <w:lang w:val="pl-PL"/>
        </w:rPr>
      </w:pPr>
      <w:r w:rsidRPr="002C1C73">
        <w:rPr>
          <w:rFonts w:cs="Arial"/>
          <w:color w:val="000000"/>
          <w:lang w:val="pl-PL"/>
        </w:rPr>
        <w:t>podczas zajęć wychowania fizycznego odbywających się w ramach obowiązującego planu lekcji w szkołach sportowych</w:t>
      </w:r>
      <w:r>
        <w:rPr>
          <w:rFonts w:cs="Arial"/>
          <w:color w:val="000000"/>
          <w:lang w:val="pl-PL"/>
        </w:rPr>
        <w:t>,</w:t>
      </w:r>
    </w:p>
    <w:p w:rsidR="00FE03B3" w:rsidRPr="002C1C73" w:rsidRDefault="00FE03B3" w:rsidP="00FE03B3">
      <w:pPr>
        <w:numPr>
          <w:ilvl w:val="0"/>
          <w:numId w:val="55"/>
        </w:numPr>
        <w:spacing w:before="60" w:after="60" w:line="240" w:lineRule="auto"/>
        <w:ind w:left="567" w:right="51" w:hanging="425"/>
        <w:rPr>
          <w:rFonts w:cs="Arial"/>
          <w:color w:val="000000"/>
          <w:lang w:val="pl-PL"/>
        </w:rPr>
      </w:pPr>
      <w:r>
        <w:rPr>
          <w:rFonts w:cs="Arial"/>
          <w:color w:val="000000"/>
          <w:lang w:val="pl-PL"/>
        </w:rPr>
        <w:t>uprawianiu sportu w celach zarobkowych, oznaczających otrzymywanie na podstawie umowy u pracę lub umowy cywilnoprawnej wynagrodzenia (w tym stypendium, diety, zasiłku) z tytułu uprawiania dyscyplin sportowych, zarówno w formie indywidualnej, jak i zespołowej</w:t>
      </w:r>
      <w:r w:rsidRPr="002C1C73">
        <w:rPr>
          <w:rFonts w:cs="Arial"/>
          <w:color w:val="000000"/>
          <w:lang w:val="pl-PL"/>
        </w:rPr>
        <w:t>.</w:t>
      </w:r>
    </w:p>
    <w:p w:rsidR="005A566A" w:rsidRPr="00613D08" w:rsidRDefault="005A566A" w:rsidP="000A7A61">
      <w:pPr>
        <w:rPr>
          <w:rFonts w:ascii="Arial" w:hAnsi="Arial" w:cs="Arial"/>
          <w:b/>
          <w:color w:val="FF0000"/>
          <w:sz w:val="28"/>
          <w:szCs w:val="28"/>
          <w:lang w:val="pl-PL"/>
        </w:rPr>
      </w:pPr>
    </w:p>
    <w:sectPr w:rsidR="005A566A" w:rsidRPr="00613D08" w:rsidSect="00181FF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026" w:rsidRDefault="00E07026">
      <w:pPr>
        <w:pStyle w:val="Tabelkowy"/>
        <w:spacing w:before="0" w:after="0"/>
      </w:pPr>
      <w:r>
        <w:separator/>
      </w:r>
    </w:p>
  </w:endnote>
  <w:endnote w:type="continuationSeparator" w:id="0">
    <w:p w:rsidR="00E07026" w:rsidRDefault="00E07026">
      <w:pPr>
        <w:pStyle w:val="Tabelkowy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idemannEU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80" w:rsidRDefault="008B12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80" w:rsidRDefault="008B1280">
    <w:pPr>
      <w:pStyle w:val="Stopka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1DD3" w:rsidRPr="001A1DD3">
      <w:rPr>
        <w:b/>
        <w:noProof/>
      </w:rPr>
      <w:t>3</w:t>
    </w:r>
    <w:r>
      <w:rPr>
        <w:b/>
        <w:noProof/>
      </w:rPr>
      <w:fldChar w:fldCharType="end"/>
    </w:r>
    <w:r>
      <w:rPr>
        <w:b/>
      </w:rPr>
      <w:t xml:space="preserve"> | </w:t>
    </w:r>
    <w:proofErr w:type="spellStart"/>
    <w:r>
      <w:rPr>
        <w:color w:val="7F7F7F"/>
        <w:spacing w:val="60"/>
      </w:rPr>
      <w:t>Strona</w:t>
    </w:r>
    <w:proofErr w:type="spellEnd"/>
  </w:p>
  <w:p w:rsidR="008B1280" w:rsidRDefault="008B128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80" w:rsidRDefault="008B12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026" w:rsidRDefault="00E07026">
      <w:pPr>
        <w:pStyle w:val="Tabelkowy"/>
        <w:spacing w:before="0" w:after="0"/>
      </w:pPr>
      <w:r>
        <w:separator/>
      </w:r>
    </w:p>
  </w:footnote>
  <w:footnote w:type="continuationSeparator" w:id="0">
    <w:p w:rsidR="00E07026" w:rsidRDefault="00E07026">
      <w:pPr>
        <w:pStyle w:val="Tabelkowy"/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80" w:rsidRDefault="008B12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80" w:rsidRDefault="008B128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80" w:rsidRDefault="008B12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A3A"/>
    <w:multiLevelType w:val="hybridMultilevel"/>
    <w:tmpl w:val="C0F8A0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8D71DA"/>
    <w:multiLevelType w:val="hybridMultilevel"/>
    <w:tmpl w:val="0A0AA6E8"/>
    <w:lvl w:ilvl="0" w:tplc="33BAEA66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F606F1B0">
      <w:start w:val="5"/>
      <w:numFmt w:val="decimal"/>
      <w:lvlText w:val="%2.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F184E"/>
    <w:multiLevelType w:val="singleLevel"/>
    <w:tmpl w:val="AFA4D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vertAlign w:val="baseline"/>
      </w:rPr>
    </w:lvl>
  </w:abstractNum>
  <w:abstractNum w:abstractNumId="3">
    <w:nsid w:val="065636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CA1FA0"/>
    <w:multiLevelType w:val="multilevel"/>
    <w:tmpl w:val="8362DFB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46C58"/>
    <w:multiLevelType w:val="hybridMultilevel"/>
    <w:tmpl w:val="5E0661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9343C"/>
    <w:multiLevelType w:val="hybridMultilevel"/>
    <w:tmpl w:val="5C4A1992"/>
    <w:lvl w:ilvl="0" w:tplc="FFDAFA4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D9E22E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8CE23D0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75A3E5C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A33EC1"/>
    <w:multiLevelType w:val="hybridMultilevel"/>
    <w:tmpl w:val="41DAA67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6F72FC1"/>
    <w:multiLevelType w:val="singleLevel"/>
    <w:tmpl w:val="11D0C7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1740310F"/>
    <w:multiLevelType w:val="hybridMultilevel"/>
    <w:tmpl w:val="AD90D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DA34CE"/>
    <w:multiLevelType w:val="hybridMultilevel"/>
    <w:tmpl w:val="237239EA"/>
    <w:lvl w:ilvl="0" w:tplc="8AF0A5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DC6358">
      <w:start w:val="1"/>
      <w:numFmt w:val="decimal"/>
      <w:lvlText w:val="%2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6E48E4"/>
    <w:multiLevelType w:val="hybridMultilevel"/>
    <w:tmpl w:val="385210A2"/>
    <w:lvl w:ilvl="0" w:tplc="96B4E36C">
      <w:start w:val="2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3AA9AA2">
      <w:start w:val="3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686A82"/>
    <w:multiLevelType w:val="singleLevel"/>
    <w:tmpl w:val="EDB832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8FE64AA"/>
    <w:multiLevelType w:val="multilevel"/>
    <w:tmpl w:val="C7860AA2"/>
    <w:lvl w:ilvl="0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4" w:hanging="360"/>
      </w:pPr>
    </w:lvl>
    <w:lvl w:ilvl="2">
      <w:start w:val="1"/>
      <w:numFmt w:val="lowerRoman"/>
      <w:lvlText w:val="%3."/>
      <w:lvlJc w:val="right"/>
      <w:pPr>
        <w:ind w:left="2164" w:hanging="180"/>
      </w:pPr>
    </w:lvl>
    <w:lvl w:ilvl="3">
      <w:start w:val="1"/>
      <w:numFmt w:val="decimal"/>
      <w:lvlText w:val="%4."/>
      <w:lvlJc w:val="left"/>
      <w:pPr>
        <w:ind w:left="2884" w:hanging="360"/>
      </w:pPr>
    </w:lvl>
    <w:lvl w:ilvl="4">
      <w:start w:val="1"/>
      <w:numFmt w:val="lowerLetter"/>
      <w:lvlText w:val="%5."/>
      <w:lvlJc w:val="left"/>
      <w:pPr>
        <w:ind w:left="3604" w:hanging="360"/>
      </w:pPr>
    </w:lvl>
    <w:lvl w:ilvl="5">
      <w:start w:val="1"/>
      <w:numFmt w:val="lowerRoman"/>
      <w:lvlText w:val="%6."/>
      <w:lvlJc w:val="right"/>
      <w:pPr>
        <w:ind w:left="4324" w:hanging="180"/>
      </w:pPr>
    </w:lvl>
    <w:lvl w:ilvl="6">
      <w:start w:val="1"/>
      <w:numFmt w:val="decimal"/>
      <w:lvlText w:val="%7."/>
      <w:lvlJc w:val="left"/>
      <w:pPr>
        <w:ind w:left="5044" w:hanging="360"/>
      </w:pPr>
    </w:lvl>
    <w:lvl w:ilvl="7">
      <w:start w:val="1"/>
      <w:numFmt w:val="lowerLetter"/>
      <w:lvlText w:val="%8."/>
      <w:lvlJc w:val="left"/>
      <w:pPr>
        <w:ind w:left="5764" w:hanging="360"/>
      </w:pPr>
    </w:lvl>
    <w:lvl w:ilvl="8">
      <w:start w:val="1"/>
      <w:numFmt w:val="lowerRoman"/>
      <w:lvlText w:val="%9."/>
      <w:lvlJc w:val="right"/>
      <w:pPr>
        <w:ind w:left="6484" w:hanging="180"/>
      </w:pPr>
    </w:lvl>
  </w:abstractNum>
  <w:abstractNum w:abstractNumId="14">
    <w:nsid w:val="2C380FAD"/>
    <w:multiLevelType w:val="singleLevel"/>
    <w:tmpl w:val="91D63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627301"/>
    <w:multiLevelType w:val="hybridMultilevel"/>
    <w:tmpl w:val="41DAA67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D8E4CB5"/>
    <w:multiLevelType w:val="singleLevel"/>
    <w:tmpl w:val="35B02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7">
    <w:nsid w:val="2F6A38F4"/>
    <w:multiLevelType w:val="hybridMultilevel"/>
    <w:tmpl w:val="D07E03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8ECD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C483F7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442202"/>
    <w:multiLevelType w:val="hybridMultilevel"/>
    <w:tmpl w:val="8BA01C5C"/>
    <w:lvl w:ilvl="0" w:tplc="3E22171A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A22E2"/>
    <w:multiLevelType w:val="hybridMultilevel"/>
    <w:tmpl w:val="DE2A9E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934FAB"/>
    <w:multiLevelType w:val="multilevel"/>
    <w:tmpl w:val="401E1A22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4" w:hanging="360"/>
      </w:pPr>
    </w:lvl>
    <w:lvl w:ilvl="2">
      <w:start w:val="1"/>
      <w:numFmt w:val="lowerRoman"/>
      <w:lvlText w:val="%3."/>
      <w:lvlJc w:val="right"/>
      <w:pPr>
        <w:ind w:left="2164" w:hanging="180"/>
      </w:pPr>
    </w:lvl>
    <w:lvl w:ilvl="3">
      <w:start w:val="1"/>
      <w:numFmt w:val="decimal"/>
      <w:lvlText w:val="%4."/>
      <w:lvlJc w:val="left"/>
      <w:pPr>
        <w:ind w:left="2884" w:hanging="360"/>
      </w:pPr>
    </w:lvl>
    <w:lvl w:ilvl="4">
      <w:start w:val="1"/>
      <w:numFmt w:val="lowerLetter"/>
      <w:lvlText w:val="%5."/>
      <w:lvlJc w:val="left"/>
      <w:pPr>
        <w:ind w:left="3604" w:hanging="360"/>
      </w:pPr>
    </w:lvl>
    <w:lvl w:ilvl="5">
      <w:start w:val="1"/>
      <w:numFmt w:val="lowerRoman"/>
      <w:lvlText w:val="%6."/>
      <w:lvlJc w:val="right"/>
      <w:pPr>
        <w:ind w:left="4324" w:hanging="180"/>
      </w:pPr>
    </w:lvl>
    <w:lvl w:ilvl="6">
      <w:start w:val="1"/>
      <w:numFmt w:val="decimal"/>
      <w:lvlText w:val="%7."/>
      <w:lvlJc w:val="left"/>
      <w:pPr>
        <w:ind w:left="5044" w:hanging="360"/>
      </w:pPr>
    </w:lvl>
    <w:lvl w:ilvl="7">
      <w:start w:val="1"/>
      <w:numFmt w:val="lowerLetter"/>
      <w:lvlText w:val="%8."/>
      <w:lvlJc w:val="left"/>
      <w:pPr>
        <w:ind w:left="5764" w:hanging="360"/>
      </w:pPr>
    </w:lvl>
    <w:lvl w:ilvl="8">
      <w:start w:val="1"/>
      <w:numFmt w:val="lowerRoman"/>
      <w:lvlText w:val="%9."/>
      <w:lvlJc w:val="right"/>
      <w:pPr>
        <w:ind w:left="6484" w:hanging="180"/>
      </w:pPr>
    </w:lvl>
  </w:abstractNum>
  <w:abstractNum w:abstractNumId="21">
    <w:nsid w:val="3ACF68AC"/>
    <w:multiLevelType w:val="hybridMultilevel"/>
    <w:tmpl w:val="B1C6846C"/>
    <w:lvl w:ilvl="0" w:tplc="664AC216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F3CE8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2A672B"/>
    <w:multiLevelType w:val="multilevel"/>
    <w:tmpl w:val="36CA6348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00296D"/>
    <w:multiLevelType w:val="multilevel"/>
    <w:tmpl w:val="E7703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A93153"/>
    <w:multiLevelType w:val="hybridMultilevel"/>
    <w:tmpl w:val="EE48F1E4"/>
    <w:lvl w:ilvl="0" w:tplc="1DD87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C42585"/>
    <w:multiLevelType w:val="hybridMultilevel"/>
    <w:tmpl w:val="4B86BE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6C5191"/>
    <w:multiLevelType w:val="hybridMultilevel"/>
    <w:tmpl w:val="204EB784"/>
    <w:lvl w:ilvl="0" w:tplc="0415000F">
      <w:start w:val="1"/>
      <w:numFmt w:val="decimal"/>
      <w:lvlText w:val="%1."/>
      <w:lvlJc w:val="left"/>
      <w:pPr>
        <w:tabs>
          <w:tab w:val="num" w:pos="6660"/>
        </w:tabs>
        <w:ind w:left="66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D205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8E82024"/>
    <w:multiLevelType w:val="hybridMultilevel"/>
    <w:tmpl w:val="03925106"/>
    <w:lvl w:ilvl="0" w:tplc="F24034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E41F76"/>
    <w:multiLevelType w:val="hybridMultilevel"/>
    <w:tmpl w:val="2F901450"/>
    <w:lvl w:ilvl="0" w:tplc="E8FEF9A4">
      <w:start w:val="1"/>
      <w:numFmt w:val="decimal"/>
      <w:pStyle w:val="AATBull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hint="default"/>
        <w:b w:val="0"/>
        <w:i w:val="0"/>
        <w:sz w:val="20"/>
      </w:rPr>
    </w:lvl>
    <w:lvl w:ilvl="1" w:tplc="33CA1562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ahoma" w:hAnsi="Tahoma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4D5A2C"/>
    <w:multiLevelType w:val="hybridMultilevel"/>
    <w:tmpl w:val="899EF478"/>
    <w:lvl w:ilvl="0" w:tplc="45B003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2979A6"/>
    <w:multiLevelType w:val="singleLevel"/>
    <w:tmpl w:val="B48876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3BD53AF"/>
    <w:multiLevelType w:val="hybridMultilevel"/>
    <w:tmpl w:val="38BE35B8"/>
    <w:lvl w:ilvl="0" w:tplc="2068C21C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7865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AAD78D4"/>
    <w:multiLevelType w:val="hybridMultilevel"/>
    <w:tmpl w:val="60F4D9C8"/>
    <w:lvl w:ilvl="0" w:tplc="0415000F">
      <w:start w:val="1"/>
      <w:numFmt w:val="decimal"/>
      <w:lvlText w:val="%1."/>
      <w:lvlJc w:val="left"/>
      <w:pPr>
        <w:ind w:left="324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>
    <w:nsid w:val="5C19704A"/>
    <w:multiLevelType w:val="hybridMultilevel"/>
    <w:tmpl w:val="2732F7CC"/>
    <w:lvl w:ilvl="0" w:tplc="2A7EA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D3CA1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E6B92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3DC8558">
      <w:start w:val="1"/>
      <w:numFmt w:val="decimal"/>
      <w:lvlText w:val="%4)"/>
      <w:lvlJc w:val="left"/>
      <w:pPr>
        <w:tabs>
          <w:tab w:val="num" w:pos="2880"/>
        </w:tabs>
        <w:ind w:left="2877" w:hanging="357"/>
      </w:pPr>
      <w:rPr>
        <w:rFonts w:hint="default"/>
      </w:rPr>
    </w:lvl>
    <w:lvl w:ilvl="4" w:tplc="A810FF76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380D2EE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792C1B4C">
      <w:start w:val="6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2A7EA0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53DC8558">
      <w:start w:val="1"/>
      <w:numFmt w:val="decimal"/>
      <w:lvlText w:val="%9)"/>
      <w:lvlJc w:val="left"/>
      <w:pPr>
        <w:tabs>
          <w:tab w:val="num" w:pos="6660"/>
        </w:tabs>
        <w:ind w:left="6657" w:hanging="357"/>
      </w:pPr>
      <w:rPr>
        <w:rFonts w:hint="default"/>
      </w:rPr>
    </w:lvl>
  </w:abstractNum>
  <w:abstractNum w:abstractNumId="36">
    <w:nsid w:val="5F1C01CC"/>
    <w:multiLevelType w:val="hybridMultilevel"/>
    <w:tmpl w:val="1BD413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237A34"/>
    <w:multiLevelType w:val="hybridMultilevel"/>
    <w:tmpl w:val="E94E11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F877F4E"/>
    <w:multiLevelType w:val="hybridMultilevel"/>
    <w:tmpl w:val="3D1CCB88"/>
    <w:lvl w:ilvl="0" w:tplc="85520C52">
      <w:start w:val="6"/>
      <w:numFmt w:val="decimal"/>
      <w:lvlText w:val="%1."/>
      <w:lvlJc w:val="left"/>
      <w:pPr>
        <w:tabs>
          <w:tab w:val="num" w:pos="5027"/>
        </w:tabs>
        <w:ind w:left="50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04D308A"/>
    <w:multiLevelType w:val="multilevel"/>
    <w:tmpl w:val="BD8C440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7275C4"/>
    <w:multiLevelType w:val="singleLevel"/>
    <w:tmpl w:val="797271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3DD65B2"/>
    <w:multiLevelType w:val="hybridMultilevel"/>
    <w:tmpl w:val="110A21B2"/>
    <w:lvl w:ilvl="0" w:tplc="0C06A64A">
      <w:start w:val="1"/>
      <w:numFmt w:val="lowerLetter"/>
      <w:lvlText w:val="%1)"/>
      <w:lvlJc w:val="left"/>
      <w:pPr>
        <w:ind w:left="750" w:hanging="360"/>
      </w:pPr>
      <w:rPr>
        <w:rFonts w:ascii="Calibri" w:hAnsi="Calibri" w:cs="Times New Roman" w:hint="default"/>
        <w:b w:val="0"/>
        <w:i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5065B49"/>
    <w:multiLevelType w:val="singleLevel"/>
    <w:tmpl w:val="5868F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67322BFB"/>
    <w:multiLevelType w:val="multilevel"/>
    <w:tmpl w:val="F4C4B3E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836CA0"/>
    <w:multiLevelType w:val="hybridMultilevel"/>
    <w:tmpl w:val="37D69572"/>
    <w:lvl w:ilvl="0" w:tplc="D16E139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AD7A6F"/>
    <w:multiLevelType w:val="hybridMultilevel"/>
    <w:tmpl w:val="110A21B2"/>
    <w:lvl w:ilvl="0" w:tplc="0C06A64A">
      <w:start w:val="1"/>
      <w:numFmt w:val="lowerLetter"/>
      <w:lvlText w:val="%1)"/>
      <w:lvlJc w:val="left"/>
      <w:pPr>
        <w:ind w:left="750" w:hanging="360"/>
      </w:pPr>
      <w:rPr>
        <w:rFonts w:ascii="Calibri" w:hAnsi="Calibri" w:cs="Times New Roman" w:hint="default"/>
        <w:b w:val="0"/>
        <w:i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8E90D80"/>
    <w:multiLevelType w:val="hybridMultilevel"/>
    <w:tmpl w:val="2098F0B2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9A767B1"/>
    <w:multiLevelType w:val="singleLevel"/>
    <w:tmpl w:val="11D0C7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8">
    <w:nsid w:val="6CFD620F"/>
    <w:multiLevelType w:val="hybridMultilevel"/>
    <w:tmpl w:val="6E6EE12A"/>
    <w:lvl w:ilvl="0" w:tplc="307A2DC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D494BE5"/>
    <w:multiLevelType w:val="multilevel"/>
    <w:tmpl w:val="3CD632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50">
    <w:nsid w:val="70507654"/>
    <w:multiLevelType w:val="multilevel"/>
    <w:tmpl w:val="5CAEEA60"/>
    <w:lvl w:ilvl="0">
      <w:start w:val="1"/>
      <w:numFmt w:val="decimal"/>
      <w:lvlText w:val="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6C06E30"/>
    <w:multiLevelType w:val="multilevel"/>
    <w:tmpl w:val="FFD8C1A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9394575"/>
    <w:multiLevelType w:val="hybridMultilevel"/>
    <w:tmpl w:val="CEA2BA74"/>
    <w:lvl w:ilvl="0" w:tplc="FFFFFFFF">
      <w:start w:val="1"/>
      <w:numFmt w:val="decimal"/>
      <w:lvlText w:val="%1)"/>
      <w:lvlJc w:val="left"/>
      <w:pPr>
        <w:tabs>
          <w:tab w:val="num" w:pos="729"/>
        </w:tabs>
        <w:ind w:left="72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9"/>
        </w:tabs>
        <w:ind w:left="180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53">
    <w:nsid w:val="7B0F392F"/>
    <w:multiLevelType w:val="hybridMultilevel"/>
    <w:tmpl w:val="E27096EC"/>
    <w:lvl w:ilvl="0" w:tplc="754079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266E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580E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F2B1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F8EC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2A69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AE28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DA43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84A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31"/>
  </w:num>
  <w:num w:numId="4">
    <w:abstractNumId w:val="12"/>
  </w:num>
  <w:num w:numId="5">
    <w:abstractNumId w:val="1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2"/>
  </w:num>
  <w:num w:numId="8">
    <w:abstractNumId w:val="36"/>
  </w:num>
  <w:num w:numId="9">
    <w:abstractNumId w:val="35"/>
  </w:num>
  <w:num w:numId="10">
    <w:abstractNumId w:val="6"/>
  </w:num>
  <w:num w:numId="11">
    <w:abstractNumId w:val="38"/>
  </w:num>
  <w:num w:numId="12">
    <w:abstractNumId w:val="42"/>
  </w:num>
  <w:num w:numId="13">
    <w:abstractNumId w:val="10"/>
  </w:num>
  <w:num w:numId="14">
    <w:abstractNumId w:val="21"/>
  </w:num>
  <w:num w:numId="15">
    <w:abstractNumId w:val="3"/>
  </w:num>
  <w:num w:numId="16">
    <w:abstractNumId w:val="47"/>
  </w:num>
  <w:num w:numId="17">
    <w:abstractNumId w:val="27"/>
  </w:num>
  <w:num w:numId="18">
    <w:abstractNumId w:val="8"/>
  </w:num>
  <w:num w:numId="19">
    <w:abstractNumId w:val="11"/>
  </w:num>
  <w:num w:numId="20">
    <w:abstractNumId w:val="24"/>
  </w:num>
  <w:num w:numId="21">
    <w:abstractNumId w:val="26"/>
  </w:num>
  <w:num w:numId="22">
    <w:abstractNumId w:val="46"/>
  </w:num>
  <w:num w:numId="23">
    <w:abstractNumId w:val="29"/>
  </w:num>
  <w:num w:numId="24">
    <w:abstractNumId w:val="7"/>
  </w:num>
  <w:num w:numId="25">
    <w:abstractNumId w:val="45"/>
  </w:num>
  <w:num w:numId="26">
    <w:abstractNumId w:val="49"/>
  </w:num>
  <w:num w:numId="27">
    <w:abstractNumId w:val="40"/>
  </w:num>
  <w:num w:numId="28">
    <w:abstractNumId w:val="51"/>
  </w:num>
  <w:num w:numId="29">
    <w:abstractNumId w:val="4"/>
  </w:num>
  <w:num w:numId="30">
    <w:abstractNumId w:val="13"/>
  </w:num>
  <w:num w:numId="31">
    <w:abstractNumId w:val="39"/>
  </w:num>
  <w:num w:numId="32">
    <w:abstractNumId w:val="43"/>
  </w:num>
  <w:num w:numId="33">
    <w:abstractNumId w:val="33"/>
  </w:num>
  <w:num w:numId="34">
    <w:abstractNumId w:val="2"/>
  </w:num>
  <w:num w:numId="35">
    <w:abstractNumId w:val="50"/>
  </w:num>
  <w:num w:numId="36">
    <w:abstractNumId w:val="22"/>
  </w:num>
  <w:num w:numId="37">
    <w:abstractNumId w:val="23"/>
  </w:num>
  <w:num w:numId="38">
    <w:abstractNumId w:val="20"/>
  </w:num>
  <w:num w:numId="39">
    <w:abstractNumId w:val="18"/>
  </w:num>
  <w:num w:numId="40">
    <w:abstractNumId w:val="32"/>
  </w:num>
  <w:num w:numId="41">
    <w:abstractNumId w:val="30"/>
  </w:num>
  <w:num w:numId="42">
    <w:abstractNumId w:val="37"/>
  </w:num>
  <w:num w:numId="43">
    <w:abstractNumId w:val="17"/>
  </w:num>
  <w:num w:numId="44">
    <w:abstractNumId w:val="14"/>
  </w:num>
  <w:num w:numId="45">
    <w:abstractNumId w:val="1"/>
  </w:num>
  <w:num w:numId="46">
    <w:abstractNumId w:val="0"/>
  </w:num>
  <w:num w:numId="47">
    <w:abstractNumId w:val="48"/>
  </w:num>
  <w:num w:numId="48">
    <w:abstractNumId w:val="44"/>
  </w:num>
  <w:num w:numId="49">
    <w:abstractNumId w:val="25"/>
  </w:num>
  <w:num w:numId="50">
    <w:abstractNumId w:val="5"/>
  </w:num>
  <w:num w:numId="51">
    <w:abstractNumId w:val="53"/>
  </w:num>
  <w:num w:numId="52">
    <w:abstractNumId w:val="34"/>
  </w:num>
  <w:num w:numId="53">
    <w:abstractNumId w:val="45"/>
  </w:num>
  <w:num w:numId="54">
    <w:abstractNumId w:val="41"/>
  </w:num>
  <w:num w:numId="55">
    <w:abstractNumId w:val="1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F4"/>
    <w:rsid w:val="00004BC7"/>
    <w:rsid w:val="0000610A"/>
    <w:rsid w:val="00010BC6"/>
    <w:rsid w:val="00014D48"/>
    <w:rsid w:val="000240B8"/>
    <w:rsid w:val="00050CF9"/>
    <w:rsid w:val="00070C24"/>
    <w:rsid w:val="000852A2"/>
    <w:rsid w:val="00094262"/>
    <w:rsid w:val="00096229"/>
    <w:rsid w:val="00096D3D"/>
    <w:rsid w:val="000A7A61"/>
    <w:rsid w:val="000D5C82"/>
    <w:rsid w:val="000F2CC7"/>
    <w:rsid w:val="00101F84"/>
    <w:rsid w:val="00117AB9"/>
    <w:rsid w:val="001208DD"/>
    <w:rsid w:val="001420FA"/>
    <w:rsid w:val="00160EF9"/>
    <w:rsid w:val="00181FF4"/>
    <w:rsid w:val="001A1DD3"/>
    <w:rsid w:val="001A6435"/>
    <w:rsid w:val="001A7148"/>
    <w:rsid w:val="001B351A"/>
    <w:rsid w:val="001C766E"/>
    <w:rsid w:val="001E1C9E"/>
    <w:rsid w:val="002240C1"/>
    <w:rsid w:val="00274AD1"/>
    <w:rsid w:val="00292AA0"/>
    <w:rsid w:val="002C1C73"/>
    <w:rsid w:val="002C34ED"/>
    <w:rsid w:val="002D3D2A"/>
    <w:rsid w:val="002E5F3A"/>
    <w:rsid w:val="002F2A23"/>
    <w:rsid w:val="00307815"/>
    <w:rsid w:val="00326638"/>
    <w:rsid w:val="003621B8"/>
    <w:rsid w:val="00392AAF"/>
    <w:rsid w:val="003B41A3"/>
    <w:rsid w:val="003B6841"/>
    <w:rsid w:val="003F1D03"/>
    <w:rsid w:val="004114BE"/>
    <w:rsid w:val="00431D21"/>
    <w:rsid w:val="00435E37"/>
    <w:rsid w:val="00435F66"/>
    <w:rsid w:val="0044249E"/>
    <w:rsid w:val="004448A9"/>
    <w:rsid w:val="004B505F"/>
    <w:rsid w:val="004F7B61"/>
    <w:rsid w:val="00530595"/>
    <w:rsid w:val="0057757C"/>
    <w:rsid w:val="00580729"/>
    <w:rsid w:val="005A566A"/>
    <w:rsid w:val="005E0CBE"/>
    <w:rsid w:val="005E0E21"/>
    <w:rsid w:val="005F70D5"/>
    <w:rsid w:val="00611D87"/>
    <w:rsid w:val="00613D08"/>
    <w:rsid w:val="0062379D"/>
    <w:rsid w:val="00623C1D"/>
    <w:rsid w:val="00631C15"/>
    <w:rsid w:val="00650C19"/>
    <w:rsid w:val="00652A2F"/>
    <w:rsid w:val="006557BA"/>
    <w:rsid w:val="00682C4E"/>
    <w:rsid w:val="006858D2"/>
    <w:rsid w:val="006919E5"/>
    <w:rsid w:val="006A300A"/>
    <w:rsid w:val="006A5069"/>
    <w:rsid w:val="006C40CD"/>
    <w:rsid w:val="006C6B51"/>
    <w:rsid w:val="006F7745"/>
    <w:rsid w:val="0070230E"/>
    <w:rsid w:val="0070668C"/>
    <w:rsid w:val="0071542E"/>
    <w:rsid w:val="0072743B"/>
    <w:rsid w:val="00767142"/>
    <w:rsid w:val="00770C2E"/>
    <w:rsid w:val="00790D20"/>
    <w:rsid w:val="007B2284"/>
    <w:rsid w:val="007B7B9B"/>
    <w:rsid w:val="008103AD"/>
    <w:rsid w:val="00832E6B"/>
    <w:rsid w:val="00836783"/>
    <w:rsid w:val="00862893"/>
    <w:rsid w:val="00870FB7"/>
    <w:rsid w:val="0087297B"/>
    <w:rsid w:val="00886DA2"/>
    <w:rsid w:val="0089245D"/>
    <w:rsid w:val="008B1280"/>
    <w:rsid w:val="008C0A2E"/>
    <w:rsid w:val="008D5BD5"/>
    <w:rsid w:val="00901D7E"/>
    <w:rsid w:val="009230B3"/>
    <w:rsid w:val="00937682"/>
    <w:rsid w:val="00942084"/>
    <w:rsid w:val="0096356D"/>
    <w:rsid w:val="009967F6"/>
    <w:rsid w:val="009B05B7"/>
    <w:rsid w:val="009B1178"/>
    <w:rsid w:val="009F3166"/>
    <w:rsid w:val="00A10732"/>
    <w:rsid w:val="00A3207C"/>
    <w:rsid w:val="00A354D5"/>
    <w:rsid w:val="00A4465B"/>
    <w:rsid w:val="00A53245"/>
    <w:rsid w:val="00A93047"/>
    <w:rsid w:val="00AA7288"/>
    <w:rsid w:val="00AE2875"/>
    <w:rsid w:val="00B0334E"/>
    <w:rsid w:val="00B04C99"/>
    <w:rsid w:val="00B24EE2"/>
    <w:rsid w:val="00B26040"/>
    <w:rsid w:val="00B374F5"/>
    <w:rsid w:val="00B42C7F"/>
    <w:rsid w:val="00B56F74"/>
    <w:rsid w:val="00B62408"/>
    <w:rsid w:val="00B6338F"/>
    <w:rsid w:val="00B67F23"/>
    <w:rsid w:val="00BB0543"/>
    <w:rsid w:val="00BB5111"/>
    <w:rsid w:val="00BB5404"/>
    <w:rsid w:val="00BB6631"/>
    <w:rsid w:val="00BD1514"/>
    <w:rsid w:val="00BD41BF"/>
    <w:rsid w:val="00C03A84"/>
    <w:rsid w:val="00C24DCC"/>
    <w:rsid w:val="00C35EA9"/>
    <w:rsid w:val="00C42EE7"/>
    <w:rsid w:val="00C547DE"/>
    <w:rsid w:val="00CA7BBD"/>
    <w:rsid w:val="00CD0A8C"/>
    <w:rsid w:val="00D11FE4"/>
    <w:rsid w:val="00D13264"/>
    <w:rsid w:val="00D1608C"/>
    <w:rsid w:val="00D30591"/>
    <w:rsid w:val="00D36D0F"/>
    <w:rsid w:val="00D51583"/>
    <w:rsid w:val="00D60AAD"/>
    <w:rsid w:val="00D664D5"/>
    <w:rsid w:val="00D73533"/>
    <w:rsid w:val="00D912C3"/>
    <w:rsid w:val="00D93525"/>
    <w:rsid w:val="00DD3518"/>
    <w:rsid w:val="00E03B54"/>
    <w:rsid w:val="00E05EE8"/>
    <w:rsid w:val="00E07026"/>
    <w:rsid w:val="00E46808"/>
    <w:rsid w:val="00E67205"/>
    <w:rsid w:val="00E719FA"/>
    <w:rsid w:val="00E72774"/>
    <w:rsid w:val="00E751CE"/>
    <w:rsid w:val="00E7771C"/>
    <w:rsid w:val="00E85174"/>
    <w:rsid w:val="00EF6BFC"/>
    <w:rsid w:val="00F27796"/>
    <w:rsid w:val="00F4538E"/>
    <w:rsid w:val="00F45404"/>
    <w:rsid w:val="00F60F3A"/>
    <w:rsid w:val="00F84B4D"/>
    <w:rsid w:val="00F871D4"/>
    <w:rsid w:val="00F9154B"/>
    <w:rsid w:val="00FA3E7F"/>
    <w:rsid w:val="00FA6FAA"/>
    <w:rsid w:val="00FA7EE0"/>
    <w:rsid w:val="00FD4E8D"/>
    <w:rsid w:val="00FE03B3"/>
    <w:rsid w:val="00FE04F8"/>
    <w:rsid w:val="00FE46A8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B8"/>
  </w:style>
  <w:style w:type="paragraph" w:styleId="Nagwek1">
    <w:name w:val="heading 1"/>
    <w:basedOn w:val="Normalny"/>
    <w:next w:val="Normalny"/>
    <w:link w:val="Nagwek1Znak"/>
    <w:qFormat/>
    <w:rsid w:val="003621B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621B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621B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3621B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3621B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3621B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621B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nhideWhenUsed/>
    <w:qFormat/>
    <w:rsid w:val="003621B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nhideWhenUsed/>
    <w:qFormat/>
    <w:rsid w:val="003621B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21B8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621B8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3621B8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621B8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3621B8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rsid w:val="003621B8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rsid w:val="003621B8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rsid w:val="003621B8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rsid w:val="003621B8"/>
    <w:rPr>
      <w:b/>
      <w:i/>
      <w:smallCaps/>
      <w:color w:val="622423" w:themeColor="accent2" w:themeShade="7F"/>
    </w:rPr>
  </w:style>
  <w:style w:type="character" w:styleId="Pogrubienie">
    <w:name w:val="Strong"/>
    <w:uiPriority w:val="22"/>
    <w:qFormat/>
    <w:rsid w:val="003621B8"/>
    <w:rPr>
      <w:b/>
      <w:color w:val="C0504D" w:themeColor="accent2"/>
    </w:rPr>
  </w:style>
  <w:style w:type="paragraph" w:styleId="Akapitzlist">
    <w:name w:val="List Paragraph"/>
    <w:basedOn w:val="Normalny"/>
    <w:uiPriority w:val="34"/>
    <w:qFormat/>
    <w:rsid w:val="003621B8"/>
    <w:pPr>
      <w:ind w:left="720"/>
      <w:contextualSpacing/>
    </w:pPr>
  </w:style>
  <w:style w:type="paragraph" w:customStyle="1" w:styleId="Styl2">
    <w:name w:val="Styl2"/>
    <w:basedOn w:val="Normalny"/>
    <w:link w:val="Styl2Znak"/>
    <w:qFormat/>
    <w:rsid w:val="00181FF4"/>
    <w:pPr>
      <w:pBdr>
        <w:bottom w:val="thinThickSmallGap" w:sz="12" w:space="1" w:color="943634"/>
      </w:pBdr>
      <w:spacing w:before="60" w:after="60"/>
      <w:jc w:val="center"/>
      <w:outlineLvl w:val="0"/>
    </w:pPr>
    <w:rPr>
      <w:rFonts w:ascii="Arial" w:hAnsi="Arial" w:cs="Arial"/>
      <w:caps/>
      <w:color w:val="000000"/>
      <w:spacing w:val="20"/>
      <w:sz w:val="16"/>
      <w:szCs w:val="16"/>
    </w:rPr>
  </w:style>
  <w:style w:type="character" w:customStyle="1" w:styleId="Styl2Znak">
    <w:name w:val="Styl2 Znak"/>
    <w:basedOn w:val="Domylnaczcionkaakapitu"/>
    <w:link w:val="Styl2"/>
    <w:rsid w:val="00181FF4"/>
    <w:rPr>
      <w:rFonts w:ascii="Arial" w:eastAsia="Times New Roman" w:hAnsi="Arial" w:cs="Arial"/>
      <w:caps/>
      <w:color w:val="000000"/>
      <w:spacing w:val="20"/>
      <w:sz w:val="16"/>
      <w:szCs w:val="16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F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FF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181FF4"/>
    <w:pPr>
      <w:spacing w:line="252" w:lineRule="auto"/>
      <w:jc w:val="center"/>
    </w:pPr>
    <w:rPr>
      <w:rFonts w:ascii="Cambria" w:hAnsi="Cambria"/>
      <w:b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81FF4"/>
    <w:rPr>
      <w:rFonts w:ascii="Cambria" w:eastAsia="Times New Roman" w:hAnsi="Cambria" w:cs="Times New Roman"/>
      <w:b/>
      <w:szCs w:val="20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81F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1F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81FF4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181F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81F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8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F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F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181F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81F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ucaCash">
    <w:name w:val="Luca&amp;Cash"/>
    <w:basedOn w:val="Normalny"/>
    <w:rsid w:val="00181FF4"/>
    <w:pPr>
      <w:spacing w:line="360" w:lineRule="auto"/>
    </w:pPr>
    <w:rPr>
      <w:rFonts w:ascii="Arial Narrow" w:hAnsi="Arial Narrow"/>
    </w:rPr>
  </w:style>
  <w:style w:type="character" w:styleId="Hipercze">
    <w:name w:val="Hyperlink"/>
    <w:basedOn w:val="Domylnaczcionkaakapitu"/>
    <w:uiPriority w:val="99"/>
    <w:semiHidden/>
    <w:unhideWhenUsed/>
    <w:rsid w:val="00181FF4"/>
    <w:rPr>
      <w:rFonts w:ascii="Verdana" w:hAnsi="Verdana" w:hint="default"/>
      <w:strike w:val="0"/>
      <w:dstrike w:val="0"/>
      <w:color w:val="005AAB"/>
      <w:u w:val="none"/>
      <w:effect w:val="none"/>
    </w:rPr>
  </w:style>
  <w:style w:type="character" w:customStyle="1" w:styleId="wyroznik">
    <w:name w:val="wyroznik"/>
    <w:basedOn w:val="Domylnaczcionkaakapitu"/>
    <w:rsid w:val="00181FF4"/>
  </w:style>
  <w:style w:type="paragraph" w:customStyle="1" w:styleId="wyroznik1">
    <w:name w:val="wyroznik1"/>
    <w:basedOn w:val="Normalny"/>
    <w:rsid w:val="00181FF4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unhideWhenUsed/>
    <w:rsid w:val="00181FF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1F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kowy">
    <w:name w:val="Tabelkowy"/>
    <w:basedOn w:val="Normalny"/>
    <w:rsid w:val="00181FF4"/>
    <w:pPr>
      <w:numPr>
        <w:ilvl w:val="12"/>
      </w:numPr>
      <w:spacing w:before="60" w:after="60"/>
    </w:pPr>
    <w:rPr>
      <w:rFonts w:ascii="WeidemannEU" w:hAnsi="WeidemannEU"/>
      <w:b/>
    </w:rPr>
  </w:style>
  <w:style w:type="paragraph" w:customStyle="1" w:styleId="AATBull">
    <w:name w:val="AAT Bull"/>
    <w:basedOn w:val="Normalny"/>
    <w:rsid w:val="00181FF4"/>
    <w:pPr>
      <w:numPr>
        <w:numId w:val="23"/>
      </w:numPr>
      <w:suppressAutoHyphens/>
      <w:autoSpaceDE w:val="0"/>
      <w:autoSpaceDN w:val="0"/>
      <w:adjustRightInd w:val="0"/>
      <w:spacing w:before="40"/>
    </w:pPr>
    <w:rPr>
      <w:rFonts w:ascii="Trebuchet MS" w:hAnsi="Trebuchet MS" w:cs="Arial"/>
      <w:b/>
      <w:color w:val="333399"/>
      <w:spacing w:val="-8"/>
      <w:sz w:val="16"/>
    </w:rPr>
  </w:style>
  <w:style w:type="paragraph" w:customStyle="1" w:styleId="Default">
    <w:name w:val="Default"/>
    <w:rsid w:val="005807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0FB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0FB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0FB7"/>
    <w:rPr>
      <w:vertAlign w:val="superscript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621B8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621B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621B8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21B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621B8"/>
    <w:rPr>
      <w:rFonts w:asciiTheme="majorHAnsi" w:eastAsiaTheme="majorEastAsia" w:hAnsiTheme="majorHAnsi" w:cstheme="majorBidi"/>
      <w:szCs w:val="22"/>
    </w:rPr>
  </w:style>
  <w:style w:type="character" w:styleId="Uwydatnienie">
    <w:name w:val="Emphasis"/>
    <w:uiPriority w:val="20"/>
    <w:qFormat/>
    <w:rsid w:val="003621B8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3621B8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621B8"/>
  </w:style>
  <w:style w:type="paragraph" w:styleId="Cytat">
    <w:name w:val="Quote"/>
    <w:basedOn w:val="Normalny"/>
    <w:next w:val="Normalny"/>
    <w:link w:val="CytatZnak"/>
    <w:uiPriority w:val="29"/>
    <w:qFormat/>
    <w:rsid w:val="003621B8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621B8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21B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21B8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3621B8"/>
    <w:rPr>
      <w:i/>
    </w:rPr>
  </w:style>
  <w:style w:type="character" w:styleId="Wyrnienieintensywne">
    <w:name w:val="Intense Emphasis"/>
    <w:uiPriority w:val="21"/>
    <w:qFormat/>
    <w:rsid w:val="003621B8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3621B8"/>
    <w:rPr>
      <w:b/>
    </w:rPr>
  </w:style>
  <w:style w:type="character" w:styleId="Odwoanieintensywne">
    <w:name w:val="Intense Reference"/>
    <w:uiPriority w:val="32"/>
    <w:qFormat/>
    <w:rsid w:val="003621B8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3621B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21B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B8"/>
  </w:style>
  <w:style w:type="paragraph" w:styleId="Nagwek1">
    <w:name w:val="heading 1"/>
    <w:basedOn w:val="Normalny"/>
    <w:next w:val="Normalny"/>
    <w:link w:val="Nagwek1Znak"/>
    <w:qFormat/>
    <w:rsid w:val="003621B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621B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621B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3621B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3621B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3621B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621B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nhideWhenUsed/>
    <w:qFormat/>
    <w:rsid w:val="003621B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nhideWhenUsed/>
    <w:qFormat/>
    <w:rsid w:val="003621B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21B8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621B8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3621B8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621B8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3621B8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rsid w:val="003621B8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rsid w:val="003621B8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rsid w:val="003621B8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rsid w:val="003621B8"/>
    <w:rPr>
      <w:b/>
      <w:i/>
      <w:smallCaps/>
      <w:color w:val="622423" w:themeColor="accent2" w:themeShade="7F"/>
    </w:rPr>
  </w:style>
  <w:style w:type="character" w:styleId="Pogrubienie">
    <w:name w:val="Strong"/>
    <w:uiPriority w:val="22"/>
    <w:qFormat/>
    <w:rsid w:val="003621B8"/>
    <w:rPr>
      <w:b/>
      <w:color w:val="C0504D" w:themeColor="accent2"/>
    </w:rPr>
  </w:style>
  <w:style w:type="paragraph" w:styleId="Akapitzlist">
    <w:name w:val="List Paragraph"/>
    <w:basedOn w:val="Normalny"/>
    <w:uiPriority w:val="34"/>
    <w:qFormat/>
    <w:rsid w:val="003621B8"/>
    <w:pPr>
      <w:ind w:left="720"/>
      <w:contextualSpacing/>
    </w:pPr>
  </w:style>
  <w:style w:type="paragraph" w:customStyle="1" w:styleId="Styl2">
    <w:name w:val="Styl2"/>
    <w:basedOn w:val="Normalny"/>
    <w:link w:val="Styl2Znak"/>
    <w:qFormat/>
    <w:rsid w:val="00181FF4"/>
    <w:pPr>
      <w:pBdr>
        <w:bottom w:val="thinThickSmallGap" w:sz="12" w:space="1" w:color="943634"/>
      </w:pBdr>
      <w:spacing w:before="60" w:after="60"/>
      <w:jc w:val="center"/>
      <w:outlineLvl w:val="0"/>
    </w:pPr>
    <w:rPr>
      <w:rFonts w:ascii="Arial" w:hAnsi="Arial" w:cs="Arial"/>
      <w:caps/>
      <w:color w:val="000000"/>
      <w:spacing w:val="20"/>
      <w:sz w:val="16"/>
      <w:szCs w:val="16"/>
    </w:rPr>
  </w:style>
  <w:style w:type="character" w:customStyle="1" w:styleId="Styl2Znak">
    <w:name w:val="Styl2 Znak"/>
    <w:basedOn w:val="Domylnaczcionkaakapitu"/>
    <w:link w:val="Styl2"/>
    <w:rsid w:val="00181FF4"/>
    <w:rPr>
      <w:rFonts w:ascii="Arial" w:eastAsia="Times New Roman" w:hAnsi="Arial" w:cs="Arial"/>
      <w:caps/>
      <w:color w:val="000000"/>
      <w:spacing w:val="20"/>
      <w:sz w:val="16"/>
      <w:szCs w:val="16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F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FF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181FF4"/>
    <w:pPr>
      <w:spacing w:line="252" w:lineRule="auto"/>
      <w:jc w:val="center"/>
    </w:pPr>
    <w:rPr>
      <w:rFonts w:ascii="Cambria" w:hAnsi="Cambria"/>
      <w:b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81FF4"/>
    <w:rPr>
      <w:rFonts w:ascii="Cambria" w:eastAsia="Times New Roman" w:hAnsi="Cambria" w:cs="Times New Roman"/>
      <w:b/>
      <w:szCs w:val="20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81F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1F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81FF4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181F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81F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8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F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F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181F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81F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ucaCash">
    <w:name w:val="Luca&amp;Cash"/>
    <w:basedOn w:val="Normalny"/>
    <w:rsid w:val="00181FF4"/>
    <w:pPr>
      <w:spacing w:line="360" w:lineRule="auto"/>
    </w:pPr>
    <w:rPr>
      <w:rFonts w:ascii="Arial Narrow" w:hAnsi="Arial Narrow"/>
    </w:rPr>
  </w:style>
  <w:style w:type="character" w:styleId="Hipercze">
    <w:name w:val="Hyperlink"/>
    <w:basedOn w:val="Domylnaczcionkaakapitu"/>
    <w:uiPriority w:val="99"/>
    <w:semiHidden/>
    <w:unhideWhenUsed/>
    <w:rsid w:val="00181FF4"/>
    <w:rPr>
      <w:rFonts w:ascii="Verdana" w:hAnsi="Verdana" w:hint="default"/>
      <w:strike w:val="0"/>
      <w:dstrike w:val="0"/>
      <w:color w:val="005AAB"/>
      <w:u w:val="none"/>
      <w:effect w:val="none"/>
    </w:rPr>
  </w:style>
  <w:style w:type="character" w:customStyle="1" w:styleId="wyroznik">
    <w:name w:val="wyroznik"/>
    <w:basedOn w:val="Domylnaczcionkaakapitu"/>
    <w:rsid w:val="00181FF4"/>
  </w:style>
  <w:style w:type="paragraph" w:customStyle="1" w:styleId="wyroznik1">
    <w:name w:val="wyroznik1"/>
    <w:basedOn w:val="Normalny"/>
    <w:rsid w:val="00181FF4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unhideWhenUsed/>
    <w:rsid w:val="00181FF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1F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kowy">
    <w:name w:val="Tabelkowy"/>
    <w:basedOn w:val="Normalny"/>
    <w:rsid w:val="00181FF4"/>
    <w:pPr>
      <w:numPr>
        <w:ilvl w:val="12"/>
      </w:numPr>
      <w:spacing w:before="60" w:after="60"/>
    </w:pPr>
    <w:rPr>
      <w:rFonts w:ascii="WeidemannEU" w:hAnsi="WeidemannEU"/>
      <w:b/>
    </w:rPr>
  </w:style>
  <w:style w:type="paragraph" w:customStyle="1" w:styleId="AATBull">
    <w:name w:val="AAT Bull"/>
    <w:basedOn w:val="Normalny"/>
    <w:rsid w:val="00181FF4"/>
    <w:pPr>
      <w:numPr>
        <w:numId w:val="23"/>
      </w:numPr>
      <w:suppressAutoHyphens/>
      <w:autoSpaceDE w:val="0"/>
      <w:autoSpaceDN w:val="0"/>
      <w:adjustRightInd w:val="0"/>
      <w:spacing w:before="40"/>
    </w:pPr>
    <w:rPr>
      <w:rFonts w:ascii="Trebuchet MS" w:hAnsi="Trebuchet MS" w:cs="Arial"/>
      <w:b/>
      <w:color w:val="333399"/>
      <w:spacing w:val="-8"/>
      <w:sz w:val="16"/>
    </w:rPr>
  </w:style>
  <w:style w:type="paragraph" w:customStyle="1" w:styleId="Default">
    <w:name w:val="Default"/>
    <w:rsid w:val="005807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0FB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0FB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0FB7"/>
    <w:rPr>
      <w:vertAlign w:val="superscript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621B8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621B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621B8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21B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621B8"/>
    <w:rPr>
      <w:rFonts w:asciiTheme="majorHAnsi" w:eastAsiaTheme="majorEastAsia" w:hAnsiTheme="majorHAnsi" w:cstheme="majorBidi"/>
      <w:szCs w:val="22"/>
    </w:rPr>
  </w:style>
  <w:style w:type="character" w:styleId="Uwydatnienie">
    <w:name w:val="Emphasis"/>
    <w:uiPriority w:val="20"/>
    <w:qFormat/>
    <w:rsid w:val="003621B8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3621B8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621B8"/>
  </w:style>
  <w:style w:type="paragraph" w:styleId="Cytat">
    <w:name w:val="Quote"/>
    <w:basedOn w:val="Normalny"/>
    <w:next w:val="Normalny"/>
    <w:link w:val="CytatZnak"/>
    <w:uiPriority w:val="29"/>
    <w:qFormat/>
    <w:rsid w:val="003621B8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621B8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21B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21B8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3621B8"/>
    <w:rPr>
      <w:i/>
    </w:rPr>
  </w:style>
  <w:style w:type="character" w:styleId="Wyrnienieintensywne">
    <w:name w:val="Intense Emphasis"/>
    <w:uiPriority w:val="21"/>
    <w:qFormat/>
    <w:rsid w:val="003621B8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3621B8"/>
    <w:rPr>
      <w:b/>
    </w:rPr>
  </w:style>
  <w:style w:type="character" w:styleId="Odwoanieintensywne">
    <w:name w:val="Intense Reference"/>
    <w:uiPriority w:val="32"/>
    <w:qFormat/>
    <w:rsid w:val="003621B8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3621B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21B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679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6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3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2F19C-3077-4D7C-8376-BAEEDE9B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Links>
    <vt:vector size="24" baseType="variant">
      <vt:variant>
        <vt:i4>7864340</vt:i4>
      </vt:variant>
      <vt:variant>
        <vt:i4>9</vt:i4>
      </vt:variant>
      <vt:variant>
        <vt:i4>0</vt:i4>
      </vt:variant>
      <vt:variant>
        <vt:i4>5</vt:i4>
      </vt:variant>
      <vt:variant>
        <vt:lpwstr>http://www.gortomed.pl/img/lozka_rehabilitacyjne/lozko_rehabilitacyjne_leo.jpg</vt:lpwstr>
      </vt:variant>
      <vt:variant>
        <vt:lpwstr/>
      </vt:variant>
      <vt:variant>
        <vt:i4>524294</vt:i4>
      </vt:variant>
      <vt:variant>
        <vt:i4>6</vt:i4>
      </vt:variant>
      <vt:variant>
        <vt:i4>0</vt:i4>
      </vt:variant>
      <vt:variant>
        <vt:i4>5</vt:i4>
      </vt:variant>
      <vt:variant>
        <vt:lpwstr>http://www.korepetycje.website.pl/obrazki/image2.gif</vt:lpwstr>
      </vt:variant>
      <vt:variant>
        <vt:lpwstr/>
      </vt:variant>
      <vt:variant>
        <vt:i4>6881384</vt:i4>
      </vt:variant>
      <vt:variant>
        <vt:i4>3</vt:i4>
      </vt:variant>
      <vt:variant>
        <vt:i4>0</vt:i4>
      </vt:variant>
      <vt:variant>
        <vt:i4>5</vt:i4>
      </vt:variant>
      <vt:variant>
        <vt:lpwstr>http://www.spanish-in-spain.biz/imgs/salud.gif</vt:lpwstr>
      </vt:variant>
      <vt:variant>
        <vt:lpwstr/>
      </vt:variant>
      <vt:variant>
        <vt:i4>3145810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pl/imgres?imgurl=http://www.liczyk.com.pl/biuletyn/nr007/images/b7_ubezpieczenia.gif&amp;imgrefurl=http://www.liczyk.com.pl/biuletyn/nr007/&amp;h=279&amp;w=200&amp;sz=32&amp;hl=pl&amp;start=6&amp;um=1&amp;tbnid=uT_vE_JjEQi0RM:&amp;tbnh=114&amp;tbnw=82&amp;prev=/images?q=ubezpieczenia&amp;um=1&amp;hl=pl&amp;rlz=1T4SUNA_enPL227PL227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InterRisk</dc:creator>
  <cp:lastModifiedBy>Janusz</cp:lastModifiedBy>
  <cp:revision>13</cp:revision>
  <cp:lastPrinted>2015-04-24T13:53:00Z</cp:lastPrinted>
  <dcterms:created xsi:type="dcterms:W3CDTF">2017-08-06T21:27:00Z</dcterms:created>
  <dcterms:modified xsi:type="dcterms:W3CDTF">2017-08-07T07:59:00Z</dcterms:modified>
</cp:coreProperties>
</file>